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F6520F" w14:textId="77777777" w:rsidR="009B0595" w:rsidRPr="00E56523" w:rsidRDefault="009D54DA" w:rsidP="00567A65">
      <w:pPr>
        <w:pStyle w:val="Title"/>
        <w:rPr>
          <w:color w:val="806A49"/>
        </w:rPr>
      </w:pPr>
      <w:r>
        <w:rPr>
          <w:noProof/>
          <w:color w:val="806A49"/>
        </w:rPr>
        <mc:AlternateContent>
          <mc:Choice Requires="wpg">
            <w:drawing>
              <wp:anchor distT="0" distB="0" distL="114300" distR="114300" simplePos="0" relativeHeight="251669504" behindDoc="0" locked="0" layoutInCell="1" allowOverlap="1" wp14:anchorId="596E6E35" wp14:editId="2F2F53A8">
                <wp:simplePos x="0" y="0"/>
                <wp:positionH relativeFrom="page">
                  <wp:align>left</wp:align>
                </wp:positionH>
                <wp:positionV relativeFrom="page">
                  <wp:align>center</wp:align>
                </wp:positionV>
                <wp:extent cx="244800" cy="10213200"/>
                <wp:effectExtent l="50800" t="25400" r="60325" b="74295"/>
                <wp:wrapSquare wrapText="bothSides"/>
                <wp:docPr id="498431237"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524511654" name="Group 13"/>
                        <wpg:cNvGrpSpPr/>
                        <wpg:grpSpPr>
                          <a:xfrm>
                            <a:off x="0" y="0"/>
                            <a:ext cx="163775" cy="10213245"/>
                            <a:chOff x="0" y="0"/>
                            <a:chExt cx="163775" cy="10213245"/>
                          </a:xfrm>
                        </wpg:grpSpPr>
                        <wps:wsp>
                          <wps:cNvPr id="315590161"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1917344332"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461202912"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320806456"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439CC38" id="Group 14" o:spid="_x0000_s1026" style="position:absolute;margin-left:0;margin-top:0;width:19.3pt;height:804.2pt;z-index:251669504;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v/xy6gIAAEQOAAAOAAAAZHJzL2Uyb0RvYy54bWzsV8lu2zAQvRfoPxC6NxK12RJiB0XS5FK0&#13;&#10;QdN+AENRC0CRAslY9t93SMmyGzdNkRiBD/FBFpcZvnl6HA7PL9YtRyumdCPFwsNngYeYoLJoRLXw&#13;&#10;fv28/jT3kDZEFIRLwRbehmnvYvnxw3nf5SyUteQFUwicCJ333cKrjely39e0Zi3RZ7JjAgZLqVpi&#13;&#10;oKkqv1CkB+8t98MgSP1eqqJTkjKtofdqGPSWzn9ZMmq+l6VmBvGFB9iMeyr3vLdPf3lO8kqRrm7o&#13;&#10;CIO8AEVLGgGLTq6uiCHoQTUHrtqGKqllac6obH1Zlg1lLgaIBgePorlR8qFzsVR5X3UTTUDtI55e&#13;&#10;7JZ+W92o7q67VcBE31XAhWvZWNalau0/oERrR9lmooytDaLQGcbxPABiKQzhIMQRfJSBVFoD8wd2&#13;&#10;tP4yWaZxhvct48Ra+tuF/T/gTI0BJuC+VagpYNUkjBOM0yT2kCAtaMzRhnBkvVmz18aI02g2Sw6R&#13;&#10;kvy5GJ+yfDJG2AR69531677zXU065uSjLQcjXxFOkizAKVA/0HVnFGmq2qBLKQRsGKkm7pzdpRjF&#13;&#10;oXMNOvlfZexEEWThzIliCpvkndLmhskW2ZeFxxthkZKcrL5qM6hgO8V2c4H6hRfhWRK4aVryprhu&#13;&#10;OLeDWlX3l1yhFYFNPg/Sz3E2+OJdTYbeWTbPnB4AwjjdKW3PD4xwAZ19t43TvZkNZwOCH6wEwVnN&#13;&#10;DxBsimLTuoRSJgweFcwFzLZmJWCcDEfs/zIc51tT5tLXZIyfX3WycCtLYSbjthFS/c2BWW8hl8P8&#13;&#10;LQND3JaCe1lsnAIcNaBPu6veQKg4w7MojqMoPJ5S50E4Tz10mMdOSq1JlkXbDfOu1r1NdsJqjVMc&#13;&#10;BmGGjyjW7ekBao0yOIAgLUJWGI/PkxJsHMBvTH3vgn21YHeVzxulWqja4NyME0iNx6oJwngo7048&#13;&#10;1UK5+q7c4xUGTrlwVXHF1Xitsneh/barMHaXv+VvAAAA//8DAFBLAwQUAAYACAAAACEAIW0I9eAA&#13;&#10;AAAKAQAADwAAAGRycy9kb3ducmV2LnhtbEyPzWrDMBCE74W+g9hAb43spjXGsRxC+nMKhSaFkpti&#13;&#10;bWwTa2UsxXbevtte2svAMruz8+WrybZiwN43jhTE8wgEUulMQ5WCz/3rfQrCB01Gt45QwRU9rIrb&#13;&#10;m1xnxo30gcMuVIJDyGdaQR1Cl0npyxqt9nPXIbF3cr3Vgce+kqbXI4fbVj5EUSKtbog/1LrDTY3l&#13;&#10;eXexCt5GPa4X8cuwPZ8218P+6f1rG6NSd7PpecmyXoIIOIW/C/hh4P5QcLGju5DxolXANOFX2Vuk&#13;&#10;CYgj7yRR+giyyOV/hOIbAAD//wMAUEsBAi0AFAAGAAgAAAAhALaDOJL+AAAA4QEAABMAAAAAAAAA&#13;&#10;AAAAAAAAAAAAAFtDb250ZW50X1R5cGVzXS54bWxQSwECLQAUAAYACAAAACEAOP0h/9YAAACUAQAA&#13;&#10;CwAAAAAAAAAAAAAAAAAvAQAAX3JlbHMvLnJlbHNQSwECLQAUAAYACAAAACEANL/8cuoCAABEDgAA&#13;&#10;DgAAAAAAAAAAAAAAAAAuAgAAZHJzL2Uyb0RvYy54bWxQSwECLQAUAAYACAAAACEAIW0I9eAAAAAK&#13;&#10;AQAADwAAAAAAAAAAAAAAAABEBQAAZHJzL2Rvd25yZXYueG1sUEsFBgAAAAAEAAQA8wAAAFEGAAAA&#13;&#10;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DBirzwAAAOgAAAAPAAAAZHJzL2Rvd25yZXYueG1sRI/BasJA&#13;&#10;EIbvhb7DMgVvdbNqpERXEbWlBylUC+JtyI5JMDsbstskvn23UOhlYObn/4ZvuR5sLTpqfeVYgxon&#13;&#10;IIhzZyouNHydXp9fQPiAbLB2TBru5GG9enxYYmZcz5/UHUMhIoR9hhrKEJpMSp+XZNGPXUMcs6tr&#13;&#10;LYa4toU0LfYRbms5SZK5tFhx/FBiQ9uS8tvx22p467HfTNW+O9yu2/vllH6cD4q0Hj0Nu0UcmwWI&#13;&#10;QEP4b/wh3k10SCezVKl5OoNfsXgAufoBAAD//wMAUEsBAi0AFAAGAAgAAAAhANvh9svuAAAAhQEA&#13;&#10;ABMAAAAAAAAAAAAAAAAAAAAAAFtDb250ZW50X1R5cGVzXS54bWxQSwECLQAUAAYACAAAACEAWvQs&#13;&#10;W78AAAAVAQAACwAAAAAAAAAAAAAAAAAfAQAAX3JlbHMvLnJlbHNQSwECLQAUAAYACAAAACEAYgwY&#13;&#10;q88AAADoAAAADwAAAAAAAAAAAAAAAAAHAgAAZHJzL2Rvd25yZXYueG1sUEsFBgAAAAADAAMAtwAA&#13;&#10;AAMDA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r9MDzgAAAOcAAAAPAAAAZHJzL2Rvd25yZXYueG1sRI9Pa8JA&#13;&#10;FMTvBb/D8oTemt20+KfRVYpS6EnUFurxNftMQrNvY3bV2E/vFgQvA8Mwv2Gm887W4kStrxxrSBMF&#13;&#10;gjh3puJCw9fn+9MYhA/IBmvHpOFCHuaz3sMUM+POvKHTNhQiQthnqKEMocmk9HlJFn3iGuKY7V1r&#13;&#10;MUTbFtK0eI5wW8tnpYbSYsVxocSGFiXlv9uj1bBT62Vl7Gg1Gu/2jHTEv++fg9aP/W45ifI2ARGo&#13;&#10;C/fGDfFhNLykg8GrSocp/P+Kn0DOrgAAAP//AwBQSwECLQAUAAYACAAAACEA2+H2y+4AAACFAQAA&#13;&#10;EwAAAAAAAAAAAAAAAAAAAAAAW0NvbnRlbnRfVHlwZXNdLnhtbFBLAQItABQABgAIAAAAIQBa9Cxb&#13;&#10;vwAAABUBAAALAAAAAAAAAAAAAAAAAB8BAABfcmVscy8ucmVsc1BLAQItABQABgAIAAAAIQBVr9MD&#13;&#10;zgAAAOcAAAAPAAAAAAAAAAAAAAAAAAcCAABkcnMvZG93bnJldi54bWxQSwUGAAAAAAMAAwC3AAAA&#13;&#10;AgM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6lqzwAAAOgAAAAPAAAAZHJzL2Rvd25yZXYueG1sRI/RasJA&#13;&#10;EEXfhf7DMoW+SN2YpNZGVxFFKFgstX7AkJ0modnZkN0m8e/dguDLwMzlnuEs14OpRUetqywrmE4i&#13;&#10;EMS51RUXCs7f++c5COeRNdaWScGFHKxXD6MlZtr2/EXdyRciQNhlqKD0vsmkdHlJBt3ENsQh+7Gt&#13;&#10;QR/WtpC6xT7ATS3jKJpJgxWHDyU2tC0p/z39GQUfm9nny3mc9vG8OB61PMit851ST4/DbhHGZgHC&#13;&#10;0+DvjRviXQeHt+lrkqZJEsO/WDiAXF0BAAD//wMAUEsBAi0AFAAGAAgAAAAhANvh9svuAAAAhQEA&#13;&#10;ABMAAAAAAAAAAAAAAAAAAAAAAFtDb250ZW50X1R5cGVzXS54bWxQSwECLQAUAAYACAAAACEAWvQs&#13;&#10;W78AAAAVAQAACwAAAAAAAAAAAAAAAAAfAQAAX3JlbHMvLnJlbHNQSwECLQAUAAYACAAAACEAQUOp&#13;&#10;as8AAADoAAAADwAAAAAAAAAAAAAAAAAHAgAAZHJzL2Rvd25yZXYueG1sUEsFBgAAAAADAAMAtwAA&#13;&#10;AAMDA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q4bWzwAAAOcAAAAPAAAAZHJzL2Rvd25yZXYueG1sRI9Ba8JA&#13;&#10;FITvhf6H5RV6Ed1kUdHoKtLSIhRpox48PrKvSWr2bchuNf333ULBy8AwzDfMct3bRlyo87VjDeko&#13;&#10;AUFcOFNzqeF4eBnOQPiAbLBxTBp+yMN6dX+3xMy4K+d02YdSRAj7DDVUIbSZlL6oyKIfuZY4Zp+u&#13;&#10;sxii7UppOrxGuG2kSpKptFhzXKiwpaeKivP+22qY2M1BnV7fds2gnXzQ1zE/vw9yrR8f+udFlM0C&#13;&#10;RKA+3Br/iK3RMJ6mKlHzVMHfr/gJ5OoXAAD//wMAUEsBAi0AFAAGAAgAAAAhANvh9svuAAAAhQEA&#13;&#10;ABMAAAAAAAAAAAAAAAAAAAAAAFtDb250ZW50X1R5cGVzXS54bWxQSwECLQAUAAYACAAAACEAWvQs&#13;&#10;W78AAAAVAQAACwAAAAAAAAAAAAAAAAAfAQAAX3JlbHMvLnJlbHNQSwECLQAUAAYACAAAACEAXauG&#13;&#10;1s8AAADnAAAADwAAAAAAAAAAAAAAAAAHAgAAZHJzL2Rvd25yZXYueG1sUEsFBgAAAAADAAMAtwAA&#13;&#10;AAMDA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6GDGzwAAAOcAAAAPAAAAZHJzL2Rvd25yZXYueG1sRI9Ba8JA&#13;&#10;FITvhf6H5Qm91V1TGyS6Sqm0tVIPRsHrI/tMgtm3aXarsb++Wyj0MjAM8w0zW/S2EWfqfO1Yw2io&#13;&#10;QBAXztRcatjvXu4nIHxANtg4Jg1X8rCY397MMDPuwls656EUEcI+Qw1VCG0mpS8qsuiHriWO2dF1&#13;&#10;FkO0XSlNh5cIt41MlEqlxZrjQoUtPVdUnPIvq+F7XHxs1ic87N5xj2/LZI2v+afWd4N+OY3yNAUR&#13;&#10;qA//jT/Eymh4SNREpePHFH5/xU8g5z8AAAD//wMAUEsBAi0AFAAGAAgAAAAhANvh9svuAAAAhQEA&#13;&#10;ABMAAAAAAAAAAAAAAAAAAAAAAFtDb250ZW50X1R5cGVzXS54bWxQSwECLQAUAAYACAAAACEAWvQs&#13;&#10;W78AAAAVAQAACwAAAAAAAAAAAAAAAAAfAQAAX3JlbHMvLnJlbHNQSwECLQAUAAYACAAAACEAFehg&#13;&#10;xs8AAADn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sidR="00124425" w:rsidRPr="00E56523">
        <w:rPr>
          <w:color w:val="806A49"/>
        </w:rPr>
        <w:t>Portfolio de projets</w:t>
      </w:r>
    </w:p>
    <w:p w14:paraId="1DB70D40" w14:textId="77777777" w:rsidR="000132B2" w:rsidRPr="000132B2" w:rsidRDefault="00567A65" w:rsidP="00E56523">
      <w:pPr>
        <w:rPr>
          <w:rStyle w:val="SubtleEmphasis"/>
        </w:rPr>
      </w:pPr>
      <w:r>
        <w:t>2021-2026</w:t>
      </w:r>
    </w:p>
    <w:p w14:paraId="12841736" w14:textId="77777777" w:rsidR="00163877" w:rsidRDefault="00000000" w:rsidP="00E56523">
      <w:pPr>
        <w:pStyle w:val="Subtitle"/>
        <w:rPr>
          <w:rStyle w:val="SubtleEmphasis"/>
        </w:rPr>
      </w:pPr>
      <w:r w:rsidRPr="00E56523">
        <w:rPr>
          <w:rStyle w:val="SubtleEmphasis"/>
        </w:rPr>
        <w:t>Ingénierie mécanique et design produit</w:t>
      </w:r>
    </w:p>
    <w:p w14:paraId="707B269D" w14:textId="77777777" w:rsidR="00477106" w:rsidRDefault="00477106" w:rsidP="00567A65"/>
    <w:p w14:paraId="3F85577C" w14:textId="77777777" w:rsidR="00124425" w:rsidRDefault="00124425" w:rsidP="00567A65"/>
    <w:p w14:paraId="797A1306" w14:textId="77777777" w:rsidR="00124425" w:rsidRDefault="00156C1A" w:rsidP="00567A65">
      <w:r>
        <w:rPr>
          <w:b/>
          <w:bCs/>
          <w:noProof/>
        </w:rPr>
        <mc:AlternateContent>
          <mc:Choice Requires="wps">
            <w:drawing>
              <wp:anchor distT="0" distB="0" distL="114300" distR="114300" simplePos="0" relativeHeight="251676672" behindDoc="0" locked="0" layoutInCell="1" allowOverlap="1" wp14:anchorId="4BFC428C" wp14:editId="45A917C4">
                <wp:simplePos x="0" y="0"/>
                <wp:positionH relativeFrom="column">
                  <wp:posOffset>102870</wp:posOffset>
                </wp:positionH>
                <wp:positionV relativeFrom="paragraph">
                  <wp:posOffset>2847340</wp:posOffset>
                </wp:positionV>
                <wp:extent cx="3265805" cy="220345"/>
                <wp:effectExtent l="0" t="0" r="0" b="0"/>
                <wp:wrapNone/>
                <wp:docPr id="1759308414" name="Text Box 12"/>
                <wp:cNvGraphicFramePr/>
                <a:graphic xmlns:a="http://schemas.openxmlformats.org/drawingml/2006/main">
                  <a:graphicData uri="http://schemas.microsoft.com/office/word/2010/wordprocessingShape">
                    <wps:wsp>
                      <wps:cNvSpPr txBox="1"/>
                      <wps:spPr>
                        <a:xfrm>
                          <a:off x="0" y="0"/>
                          <a:ext cx="3265805" cy="220345"/>
                        </a:xfrm>
                        <a:prstGeom prst="rect">
                          <a:avLst/>
                        </a:prstGeom>
                        <a:noFill/>
                        <a:ln w="6350">
                          <a:noFill/>
                        </a:ln>
                      </wps:spPr>
                      <wps:txbx>
                        <w:txbxContent>
                          <w:p w14:paraId="17EBEE4B" w14:textId="77777777" w:rsidR="00156C1A" w:rsidRPr="00156C1A" w:rsidRDefault="00156C1A" w:rsidP="00156C1A">
                            <w:pPr>
                              <w:pStyle w:val="Caption"/>
                              <w:jc w:val="center"/>
                              <w:rPr>
                                <w:rStyle w:val="Emphasis"/>
                              </w:rPr>
                            </w:pPr>
                            <w:r w:rsidRPr="00156C1A">
                              <w:rPr>
                                <w:rStyle w:val="Emphasis"/>
                              </w:rPr>
                              <w:t>Concept iPhone Fx, Vue éclatée issue de ma modélisation CAO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FC428C" id="_x0000_t202" coordsize="21600,21600" o:spt="202" path="m,l,21600r21600,l21600,xe">
                <v:stroke joinstyle="miter"/>
                <v:path gradientshapeok="t" o:connecttype="rect"/>
              </v:shapetype>
              <v:shape id="Text Box 12" o:spid="_x0000_s1026" type="#_x0000_t202" style="position:absolute;margin-left:8.1pt;margin-top:224.2pt;width:257.15pt;height:17.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krcwFwIAACwEAAAOAAAAZHJzL2Uyb0RvYy54bWysU8lu2zAQvRfoPxC815LlpalgOXATuChg&#13;&#10;JAGcImeaIi0BFIclaUvu13dIyQvSnopeqBnOaJb3Hhf3XaPIUVhXgy7oeJRSIjSHstb7gv54XX+6&#13;&#10;o8R5pkumQIuCnoSj98uPHxatyUUGFahSWIJFtMtbU9DKe5MnieOVaJgbgREagxJswzy6dp+UlrVY&#13;&#10;vVFJlqbzpAVbGgtcOIe3j32QLmN9KQX3z1I64YkqKM7m42njuQtnslywfG+ZqWo+jMH+YYqG1Rqb&#13;&#10;Xko9Ms/IwdZ/lGpqbsGB9CMOTQJS1lzEHXCbcfpum23FjIi7IDjOXGBy/68sfzpuzYslvvsKHRIY&#13;&#10;AGmNyx1ehn06aZvwxUkJxhHC0wU20XnC8XKSzWd36YwSjrEsSyfTWSiTXP821vlvAhoSjIJapCWi&#13;&#10;xY4b5/vUc0popmFdKxWpUZq0BZ1PZmn84RLB4kpjj+uswfLdrhsW2EF5wr0s9JQ7w9c1Nt8w51+Y&#13;&#10;RY5xFdStf8ZDKsAmMFiUVGB//e0+5CP0GKWkRc0U1P08MCsoUd81kvJlPJ0GkUVnOvucoWNvI7vb&#13;&#10;iD40D4CyHOMLMTyaId+rsyktNG8o71XoiiGmOfYuqD+bD75XMj4PLlarmISyMsxv9NbwUDrAGaB9&#13;&#10;7d6YNQP+Hpl7grO6WP6Ohj63J2J18CDryFEAuEd1wB0lGVkenk/Q/K0fs66PfPkbAAD//wMAUEsD&#13;&#10;BBQABgAIAAAAIQCa65Ep5AAAAA8BAAAPAAAAZHJzL2Rvd25yZXYueG1sTE9NS8NAEL0L/odlCt7s&#13;&#10;pmlSQppNKZEiiB5ae/G2yU6T0P2I2W0b/fWOJ70MvJk376PYTEazK46+d1bAYh4BQ9s41dtWwPF9&#13;&#10;95gB80FaJbWzKOALPWzK+7tC5srd7B6vh9AyErE+lwK6EIacc990aKSfuwEt3U5uNDIQHFuuRnkj&#13;&#10;caN5HEUrbmRvyaGTA1YdNufDxQh4qXZvcl/HJvvW1fPraTt8Hj9SIR5m09OaxnYNLOAU/j7gtwPl&#13;&#10;h5KC1e5ilWea8CompoAkyRJgREiXUQqspk22XAAvC/6/R/kDAAD//wMAUEsBAi0AFAAGAAgAAAAh&#13;&#10;ALaDOJL+AAAA4QEAABMAAAAAAAAAAAAAAAAAAAAAAFtDb250ZW50X1R5cGVzXS54bWxQSwECLQAU&#13;&#10;AAYACAAAACEAOP0h/9YAAACUAQAACwAAAAAAAAAAAAAAAAAvAQAAX3JlbHMvLnJlbHNQSwECLQAU&#13;&#10;AAYACAAAACEAoZK3MBcCAAAsBAAADgAAAAAAAAAAAAAAAAAuAgAAZHJzL2Uyb0RvYy54bWxQSwEC&#13;&#10;LQAUAAYACAAAACEAmuuRKeQAAAAPAQAADwAAAAAAAAAAAAAAAABxBAAAZHJzL2Rvd25yZXYueG1s&#13;&#10;UEsFBgAAAAAEAAQA8wAAAIIFAAAAAA==&#13;&#10;" filled="f" stroked="f" strokeweight=".5pt">
                <v:textbox>
                  <w:txbxContent>
                    <w:p w14:paraId="17EBEE4B" w14:textId="77777777" w:rsidR="00156C1A" w:rsidRPr="00156C1A" w:rsidRDefault="00156C1A" w:rsidP="00156C1A">
                      <w:pPr>
                        <w:pStyle w:val="Caption"/>
                        <w:jc w:val="center"/>
                        <w:rPr>
                          <w:rStyle w:val="Emphasis"/>
                        </w:rPr>
                      </w:pPr>
                      <w:r w:rsidRPr="00156C1A">
                        <w:rPr>
                          <w:rStyle w:val="Emphasis"/>
                        </w:rPr>
                        <w:t>Concept iPhone Fx, Vue éclatée issue de ma modélisation CAO</w:t>
                      </w:r>
                    </w:p>
                  </w:txbxContent>
                </v:textbox>
              </v:shape>
            </w:pict>
          </mc:Fallback>
        </mc:AlternateContent>
      </w:r>
      <w:r>
        <w:rPr>
          <w:b/>
          <w:bCs/>
          <w:noProof/>
        </w:rPr>
        <mc:AlternateContent>
          <mc:Choice Requires="wps">
            <w:drawing>
              <wp:anchor distT="0" distB="0" distL="114300" distR="114300" simplePos="0" relativeHeight="251682816" behindDoc="0" locked="0" layoutInCell="1" allowOverlap="1" wp14:anchorId="50926DD6" wp14:editId="03019BD7">
                <wp:simplePos x="0" y="0"/>
                <wp:positionH relativeFrom="column">
                  <wp:posOffset>3886835</wp:posOffset>
                </wp:positionH>
                <wp:positionV relativeFrom="paragraph">
                  <wp:posOffset>2038985</wp:posOffset>
                </wp:positionV>
                <wp:extent cx="2736850" cy="375285"/>
                <wp:effectExtent l="0" t="0" r="0" b="0"/>
                <wp:wrapNone/>
                <wp:docPr id="714810511" name="Text Box 12"/>
                <wp:cNvGraphicFramePr/>
                <a:graphic xmlns:a="http://schemas.openxmlformats.org/drawingml/2006/main">
                  <a:graphicData uri="http://schemas.microsoft.com/office/word/2010/wordprocessingShape">
                    <wps:wsp>
                      <wps:cNvSpPr txBox="1"/>
                      <wps:spPr>
                        <a:xfrm>
                          <a:off x="0" y="0"/>
                          <a:ext cx="2736850" cy="375285"/>
                        </a:xfrm>
                        <a:prstGeom prst="rect">
                          <a:avLst/>
                        </a:prstGeom>
                        <a:noFill/>
                        <a:ln w="6350">
                          <a:noFill/>
                        </a:ln>
                      </wps:spPr>
                      <wps:txbx>
                        <w:txbxContent>
                          <w:p w14:paraId="0D2BCDD1" w14:textId="77777777" w:rsidR="00156C1A" w:rsidRPr="00156C1A" w:rsidRDefault="00156C1A" w:rsidP="00156C1A">
                            <w:pPr>
                              <w:pStyle w:val="Caption"/>
                              <w:jc w:val="center"/>
                              <w:rPr>
                                <w:rStyle w:val="Emphasis"/>
                              </w:rPr>
                            </w:pPr>
                            <w:r>
                              <w:t>Maquette Mirage 2000-5 avant livraison à la Direction Générale des Armements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26DD6" id="_x0000_s1027" type="#_x0000_t202" style="position:absolute;margin-left:306.05pt;margin-top:160.55pt;width:215.5pt;height:29.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FPfwFwIAADMEAAAOAAAAZHJzL2Uyb0RvYy54bWysU01v2zAMvQ/YfxB0X5zvZkacImuRYUDQ&#13;&#10;FkiHnhVZig1IoiYpsbNfP0rO17qdhl1kUqQfyfeo+X2rFTkI52swBR30+pQIw6Gsza6g319Xn2aU&#13;&#10;+MBMyRQYUdCj8PR+8fHDvLG5GEIFqhSOIIjxeWMLWoVg8yzzvBKa+R5YYTAowWkW0HW7rHSsQXSt&#13;&#10;smG/P80acKV1wIX3ePvYBeki4UspeHiW0otAVEGxt5BOl85tPLPFnOU7x2xV81Mb7B+60Kw2WPQC&#13;&#10;9cgCI3tX/wGla+7Agww9DjoDKWsu0gw4zaD/bppNxaxIsyA53l5o8v8Plj8dNvbFkdB+gRYFjIQ0&#13;&#10;1uceL+M8rXQ6frFTgnGk8HihTbSBcLwc3o2mswmGOMZGd5PhbBJhsuvf1vnwVYAm0SioQ1kSW+yw&#13;&#10;9qFLPafEYgZWtVJJGmVIU9DpCOF/iyC4Mljj2mu0QrttSV3ezLGF8ojjOeiU95avauxhzXx4YQ6l&#13;&#10;xrZxfcMzHlIB1oKTRUkF7uff7mM+KoBRShpcnYL6H3vmBCXqm0FtPg/G47hryRlP7obouNvI9jZi&#13;&#10;9voBcDsH+FAsT2bMD+psSgf6Dbd8GatiiBmOtQsazuZD6BYaXwkXy2VKwu2yLKzNxvIIHbmLDL+2&#13;&#10;b8zZkwwBBXyC85Kx/J0aXW7H+nIfQNZJqshzx+qJftzMJPbpFcXVv/VT1vWtL34BAAD//wMAUEsD&#13;&#10;BBQABgAIAAAAIQCRx+Qj5QAAABEBAAAPAAAAZHJzL2Rvd25yZXYueG1sTE/BTsMwDL0j8Q+Rkbix&#13;&#10;pBlMVdd0moomJASHjV24pU3WVjROabKt8PV4p3Gxnu3n5/fy1eR6drJj6DwqSGYCmMXamw4bBfuP&#13;&#10;zUMKLESNRvcerYIfG2BV3N7kOjP+jFt72sWGkQiGTCtoYxwyzkPdWqfDzA8WaXfwo9OR2rHhZtRn&#13;&#10;Enc9l0IsuNMd0odWD7Zsbf21OzoFr+XmXW8r6dLfvnx5O6yH7/3nk1L3d9Pzksp6CSzaKV4v4JKB&#13;&#10;/ENBxip/RBNYr2CRyISoCuYyIXBhiMc5oYpGqZDAi5z/T1L8AQAA//8DAFBLAQItABQABgAIAAAA&#13;&#10;IQC2gziS/gAAAOEBAAATAAAAAAAAAAAAAAAAAAAAAABbQ29udGVudF9UeXBlc10ueG1sUEsBAi0A&#13;&#10;FAAGAAgAAAAhADj9If/WAAAAlAEAAAsAAAAAAAAAAAAAAAAALwEAAF9yZWxzLy5yZWxzUEsBAi0A&#13;&#10;FAAGAAgAAAAhAGMU9/AXAgAAMwQAAA4AAAAAAAAAAAAAAAAALgIAAGRycy9lMm9Eb2MueG1sUEsB&#13;&#10;Ai0AFAAGAAgAAAAhAJHH5CPlAAAAEQEAAA8AAAAAAAAAAAAAAAAAcQQAAGRycy9kb3ducmV2Lnht&#13;&#10;bFBLBQYAAAAABAAEAPMAAACDBQAAAAA=&#13;&#10;" filled="f" stroked="f" strokeweight=".5pt">
                <v:textbox>
                  <w:txbxContent>
                    <w:p w14:paraId="0D2BCDD1" w14:textId="77777777" w:rsidR="00156C1A" w:rsidRPr="00156C1A" w:rsidRDefault="00156C1A" w:rsidP="00156C1A">
                      <w:pPr>
                        <w:pStyle w:val="Caption"/>
                        <w:jc w:val="center"/>
                        <w:rPr>
                          <w:rStyle w:val="Emphasis"/>
                        </w:rPr>
                      </w:pPr>
                      <w:r>
                        <w:t>Maquette Mirage 2000-5 avant livraison à la Direction Générale des Armements</w:t>
                      </w:r>
                    </w:p>
                  </w:txbxContent>
                </v:textbox>
              </v:shape>
            </w:pict>
          </mc:Fallback>
        </mc:AlternateContent>
      </w:r>
      <w:r>
        <w:rPr>
          <w:noProof/>
        </w:rPr>
        <w:drawing>
          <wp:anchor distT="0" distB="0" distL="114300" distR="114300" simplePos="0" relativeHeight="251672576" behindDoc="0" locked="0" layoutInCell="1" allowOverlap="1" wp14:anchorId="72656D51" wp14:editId="6FC42E37">
            <wp:simplePos x="0" y="0"/>
            <wp:positionH relativeFrom="column">
              <wp:posOffset>3885565</wp:posOffset>
            </wp:positionH>
            <wp:positionV relativeFrom="paragraph">
              <wp:posOffset>155575</wp:posOffset>
            </wp:positionV>
            <wp:extent cx="2738120" cy="1825625"/>
            <wp:effectExtent l="152400" t="152400" r="195580" b="244475"/>
            <wp:wrapNone/>
            <wp:docPr id="9001309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30980" name="Picture 900130980"/>
                    <pic:cNvPicPr/>
                  </pic:nvPicPr>
                  <pic:blipFill>
                    <a:blip r:embed="rId8"/>
                    <a:stretch>
                      <a:fillRect/>
                    </a:stretch>
                  </pic:blipFill>
                  <pic:spPr>
                    <a:xfrm>
                      <a:off x="0" y="0"/>
                      <a:ext cx="2738120" cy="1825625"/>
                    </a:xfrm>
                    <a:prstGeom prst="rect">
                      <a:avLst/>
                    </a:prstGeom>
                    <a:ln>
                      <a:noFill/>
                    </a:ln>
                    <a:effectLst>
                      <a:outerShdw blurRad="292100" dist="139700" dir="2700000" sx="94084" sy="94084"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2765EEEE" wp14:editId="542DED24">
            <wp:simplePos x="0" y="0"/>
            <wp:positionH relativeFrom="column">
              <wp:posOffset>-76835</wp:posOffset>
            </wp:positionH>
            <wp:positionV relativeFrom="paragraph">
              <wp:posOffset>355600</wp:posOffset>
            </wp:positionV>
            <wp:extent cx="3445510" cy="2466340"/>
            <wp:effectExtent l="0" t="0" r="0" b="0"/>
            <wp:wrapNone/>
            <wp:docPr id="1" name="Picture 1" descr="Vue éclatée CAO du concept académique iPhone 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ji_cao_eclate.png"/>
                    <pic:cNvPicPr/>
                  </pic:nvPicPr>
                  <pic:blipFill>
                    <a:blip r:embed="rId9"/>
                    <a:stretch>
                      <a:fillRect/>
                    </a:stretch>
                  </pic:blipFill>
                  <pic:spPr>
                    <a:xfrm>
                      <a:off x="0" y="0"/>
                      <a:ext cx="3445510" cy="2466340"/>
                    </a:xfrm>
                    <a:prstGeom prst="rect">
                      <a:avLst/>
                    </a:prstGeom>
                  </pic:spPr>
                </pic:pic>
              </a:graphicData>
            </a:graphic>
            <wp14:sizeRelH relativeFrom="page">
              <wp14:pctWidth>0</wp14:pctWidth>
            </wp14:sizeRelH>
            <wp14:sizeRelV relativeFrom="page">
              <wp14:pctHeight>0</wp14:pctHeight>
            </wp14:sizeRelV>
          </wp:anchor>
        </w:drawing>
      </w:r>
    </w:p>
    <w:p w14:paraId="5B38CB5C" w14:textId="77777777" w:rsidR="00124425" w:rsidRDefault="00124425" w:rsidP="00567A65"/>
    <w:p w14:paraId="2CDE5DC4" w14:textId="77777777" w:rsidR="00124425" w:rsidRDefault="00124425" w:rsidP="00567A65"/>
    <w:p w14:paraId="69BFFDC5" w14:textId="77777777" w:rsidR="00124425" w:rsidRDefault="00124425" w:rsidP="00567A65"/>
    <w:p w14:paraId="0577590B" w14:textId="77777777" w:rsidR="00124425" w:rsidRDefault="00124425" w:rsidP="00567A65"/>
    <w:p w14:paraId="4E9FB2BE" w14:textId="77777777" w:rsidR="0024379B" w:rsidRDefault="0024379B" w:rsidP="00567A65"/>
    <w:p w14:paraId="5F990241" w14:textId="77777777" w:rsidR="0024379B" w:rsidRDefault="0024379B" w:rsidP="00567A65"/>
    <w:p w14:paraId="0BF872A6" w14:textId="77777777" w:rsidR="0024379B" w:rsidRDefault="0024379B" w:rsidP="00567A65"/>
    <w:p w14:paraId="55530785" w14:textId="77777777" w:rsidR="0024379B" w:rsidRDefault="0024379B" w:rsidP="00567A65"/>
    <w:p w14:paraId="6D546283" w14:textId="77777777" w:rsidR="0024379B" w:rsidRDefault="0024379B" w:rsidP="00567A65"/>
    <w:p w14:paraId="59543CB1" w14:textId="77777777" w:rsidR="0024379B" w:rsidRDefault="0024379B" w:rsidP="00567A65"/>
    <w:p w14:paraId="0FA92AF2" w14:textId="77777777" w:rsidR="0024379B" w:rsidRDefault="0024379B" w:rsidP="00567A65"/>
    <w:p w14:paraId="67E134D1" w14:textId="77777777" w:rsidR="0024379B" w:rsidRDefault="0024379B" w:rsidP="00567A65"/>
    <w:p w14:paraId="45B42AE4" w14:textId="77777777" w:rsidR="00124425" w:rsidRDefault="00156C1A" w:rsidP="00567A65">
      <w:r>
        <w:rPr>
          <w:noProof/>
        </w:rPr>
        <w:drawing>
          <wp:anchor distT="0" distB="0" distL="114300" distR="114300" simplePos="0" relativeHeight="251656192" behindDoc="0" locked="0" layoutInCell="1" allowOverlap="1" wp14:anchorId="7D332182" wp14:editId="00EF63E9">
            <wp:simplePos x="0" y="0"/>
            <wp:positionH relativeFrom="column">
              <wp:posOffset>3759835</wp:posOffset>
            </wp:positionH>
            <wp:positionV relativeFrom="paragraph">
              <wp:posOffset>121285</wp:posOffset>
            </wp:positionV>
            <wp:extent cx="2723515" cy="3246134"/>
            <wp:effectExtent l="0" t="0" r="0" b="5080"/>
            <wp:wrapNone/>
            <wp:docPr id="138641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1614" name="Picture 138641614"/>
                    <pic:cNvPicPr/>
                  </pic:nvPicPr>
                  <pic:blipFill rotWithShape="1">
                    <a:blip r:embed="rId10"/>
                    <a:srcRect l="36922" t="15854" r="30916" b="22783"/>
                    <a:stretch>
                      <a:fillRect/>
                    </a:stretch>
                  </pic:blipFill>
                  <pic:spPr bwMode="auto">
                    <a:xfrm>
                      <a:off x="0" y="0"/>
                      <a:ext cx="2725683" cy="32487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mc:AlternateContent>
          <mc:Choice Requires="wps">
            <w:drawing>
              <wp:anchor distT="0" distB="0" distL="114300" distR="114300" simplePos="0" relativeHeight="251680768" behindDoc="0" locked="0" layoutInCell="1" allowOverlap="1" wp14:anchorId="5EBFC046" wp14:editId="7AD88F59">
                <wp:simplePos x="0" y="0"/>
                <wp:positionH relativeFrom="column">
                  <wp:posOffset>370205</wp:posOffset>
                </wp:positionH>
                <wp:positionV relativeFrom="paragraph">
                  <wp:posOffset>3495040</wp:posOffset>
                </wp:positionV>
                <wp:extent cx="2228850" cy="236220"/>
                <wp:effectExtent l="0" t="0" r="0" b="0"/>
                <wp:wrapNone/>
                <wp:docPr id="323595807" name="Text Box 12"/>
                <wp:cNvGraphicFramePr/>
                <a:graphic xmlns:a="http://schemas.openxmlformats.org/drawingml/2006/main">
                  <a:graphicData uri="http://schemas.microsoft.com/office/word/2010/wordprocessingShape">
                    <wps:wsp>
                      <wps:cNvSpPr txBox="1"/>
                      <wps:spPr>
                        <a:xfrm>
                          <a:off x="0" y="0"/>
                          <a:ext cx="2228850" cy="236220"/>
                        </a:xfrm>
                        <a:prstGeom prst="rect">
                          <a:avLst/>
                        </a:prstGeom>
                        <a:noFill/>
                        <a:ln w="6350">
                          <a:noFill/>
                        </a:ln>
                      </wps:spPr>
                      <wps:txbx>
                        <w:txbxContent>
                          <w:p w14:paraId="24D418BD" w14:textId="77777777" w:rsidR="00156C1A" w:rsidRPr="00156C1A" w:rsidRDefault="00156C1A" w:rsidP="00156C1A">
                            <w:pPr>
                              <w:pStyle w:val="Caption"/>
                              <w:jc w:val="center"/>
                              <w:rPr>
                                <w:rStyle w:val="Emphasis"/>
                              </w:rPr>
                            </w:pPr>
                            <w:r>
                              <w:t>Éventail Zéphyr reposant sur son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FC046" id="_x0000_s1028" type="#_x0000_t202" style="position:absolute;margin-left:29.15pt;margin-top:275.2pt;width:175.5pt;height:18.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ZeFGQIAADMEAAAOAAAAZHJzL2Uyb0RvYy54bWysU01vGyEQvVfqf0Dc67U3juusvI7cRK4q&#13;&#10;WUkkp8oZs+BFYhkK2Lvur+/A+qtpT1UvMDDDfLz3mN13jSZ74bwCU9LRYEiJMBwqZbYl/f66/DSl&#13;&#10;xAdmKqbBiJIehKf3848fZq0tRA416Eo4gkmML1pb0joEW2SZ57VomB+AFQadElzDAh7dNqscazF7&#13;&#10;o7N8OJxkLbjKOuDCe7x97J10nvJLKXh4ltKLQHRJsbeQVpfWTVyz+YwVW8dsrfixDfYPXTRMGSx6&#13;&#10;TvXIAiM7p/5I1SjuwIMMAw5NBlIqLtIMOM1o+G6adc2sSLMgON6eYfL/Ly1/2q/tiyOh+wIdEhgB&#13;&#10;aa0vPF7GeTrpmrhjpwT9COHhDJvoAuF4mef5dHqLLo6+/GaS5wnX7PLaOh++CmhINErqkJaEFtuv&#13;&#10;fMCKGHoKicUMLJXWiRptSFvSyQ2m/82DL7TBh5deoxW6TUdUhV2c5thAdcDxHPTMe8uXCntYMR9e&#13;&#10;mEOqsW2Ub3jGRWrAWnC0KKnB/fzbfYxHBtBLSYvSKan/sWNOUKK/GeTmbjQeR62lw/j2M8JB3LVn&#13;&#10;c+0xu+YBUJ0j/CiWJzPGB30ypYPmDVW+iFXRxQzH2iUNJ/Mh9ILGX8LFYpGCUF2WhZVZWx5TR+wi&#13;&#10;wq/dG3P2SENAAp/gJDJWvGOjj+1RX+wCSJWoijj3qB7hR2UmBo+/KEr/+pyiLn99/gsAAP//AwBQ&#13;&#10;SwMEFAAGAAgAAAAhAGcRpDbkAAAADwEAAA8AAABkcnMvZG93bnJldi54bWxMT8FOwzAMvSPxD5GR&#13;&#10;uLGEsY7SNZ2mogkJjcPGLtzSJmsrEqc02Vb4erwTXGzZ7/n5vXw5OstOZgidRwn3EwHMYO11h42E&#13;&#10;/fv6LgUWokKtrEcj4dsEWBbXV7nKtD/j1px2sWEkgiFTEtoY+4zzULfGqTDxvUHCDn5wKtI4NFwP&#13;&#10;6kzizvKpEHPuVIf0oVW9KVtTf+6OTsJruX5T22rq0h9bvmwOq/5r/5FIeXszPi+orBbAohnj3wVc&#13;&#10;MpB/KMhY5Y+oA7MSkvSBmNQTMQNGhJl4ok11QR7nwIuc/89R/AIAAP//AwBQSwECLQAUAAYACAAA&#13;&#10;ACEAtoM4kv4AAADhAQAAEwAAAAAAAAAAAAAAAAAAAAAAW0NvbnRlbnRfVHlwZXNdLnhtbFBLAQIt&#13;&#10;ABQABgAIAAAAIQA4/SH/1gAAAJQBAAALAAAAAAAAAAAAAAAAAC8BAABfcmVscy8ucmVsc1BLAQIt&#13;&#10;ABQABgAIAAAAIQCEjZeFGQIAADMEAAAOAAAAAAAAAAAAAAAAAC4CAABkcnMvZTJvRG9jLnhtbFBL&#13;&#10;AQItABQABgAIAAAAIQBnEaQ25AAAAA8BAAAPAAAAAAAAAAAAAAAAAHMEAABkcnMvZG93bnJldi54&#13;&#10;bWxQSwUGAAAAAAQABADzAAAAhAUAAAAA&#13;&#10;" filled="f" stroked="f" strokeweight=".5pt">
                <v:textbox>
                  <w:txbxContent>
                    <w:p w14:paraId="24D418BD" w14:textId="77777777" w:rsidR="00156C1A" w:rsidRPr="00156C1A" w:rsidRDefault="00156C1A" w:rsidP="00156C1A">
                      <w:pPr>
                        <w:pStyle w:val="Caption"/>
                        <w:jc w:val="center"/>
                        <w:rPr>
                          <w:rStyle w:val="Emphasis"/>
                        </w:rPr>
                      </w:pPr>
                      <w:r>
                        <w:t>Éventail Zéphyr reposant sur son support</w:t>
                      </w:r>
                    </w:p>
                  </w:txbxContent>
                </v:textbox>
              </v:shape>
            </w:pict>
          </mc:Fallback>
        </mc:AlternateContent>
      </w:r>
    </w:p>
    <w:p w14:paraId="2BDE3510" w14:textId="77777777" w:rsidR="0024379B" w:rsidRDefault="00156C1A" w:rsidP="00567A65">
      <w:r>
        <w:rPr>
          <w:noProof/>
        </w:rPr>
        <w:drawing>
          <wp:anchor distT="0" distB="0" distL="114300" distR="114300" simplePos="0" relativeHeight="251673600" behindDoc="0" locked="0" layoutInCell="1" allowOverlap="1" wp14:anchorId="23FFB54C" wp14:editId="610041E4">
            <wp:simplePos x="0" y="0"/>
            <wp:positionH relativeFrom="column">
              <wp:posOffset>-27305</wp:posOffset>
            </wp:positionH>
            <wp:positionV relativeFrom="paragraph">
              <wp:posOffset>49530</wp:posOffset>
            </wp:positionV>
            <wp:extent cx="3287395" cy="3287395"/>
            <wp:effectExtent l="0" t="0" r="1905" b="0"/>
            <wp:wrapNone/>
            <wp:docPr id="12682204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20460" name="Picture 1268220460"/>
                    <pic:cNvPicPr/>
                  </pic:nvPicPr>
                  <pic:blipFill>
                    <a:blip r:embed="rId11">
                      <a:extLst>
                        <a:ext uri="{BEBA8EAE-BF5A-486C-A8C5-ECC9F3942E4B}">
                          <a14:imgProps xmlns:a14="http://schemas.microsoft.com/office/drawing/2010/main">
                            <a14:imgLayer r:embed="rId12">
                              <a14:imgEffect>
                                <a14:saturation sat="66000"/>
                              </a14:imgEffect>
                            </a14:imgLayer>
                          </a14:imgProps>
                        </a:ext>
                      </a:extLst>
                    </a:blip>
                    <a:stretch>
                      <a:fillRect/>
                    </a:stretch>
                  </pic:blipFill>
                  <pic:spPr>
                    <a:xfrm>
                      <a:off x="0" y="0"/>
                      <a:ext cx="3287395" cy="3287395"/>
                    </a:xfrm>
                    <a:prstGeom prst="rect">
                      <a:avLst/>
                    </a:prstGeom>
                  </pic:spPr>
                </pic:pic>
              </a:graphicData>
            </a:graphic>
            <wp14:sizeRelH relativeFrom="page">
              <wp14:pctWidth>0</wp14:pctWidth>
            </wp14:sizeRelH>
            <wp14:sizeRelV relativeFrom="page">
              <wp14:pctHeight>0</wp14:pctHeight>
            </wp14:sizeRelV>
          </wp:anchor>
        </w:drawing>
      </w:r>
    </w:p>
    <w:p w14:paraId="06A65E30" w14:textId="77777777" w:rsidR="0024379B" w:rsidRDefault="0024379B" w:rsidP="00567A65"/>
    <w:p w14:paraId="377813D5" w14:textId="77777777" w:rsidR="0024379B" w:rsidRDefault="0024379B" w:rsidP="00567A65"/>
    <w:p w14:paraId="149D954B" w14:textId="77777777" w:rsidR="0024379B" w:rsidRDefault="0024379B" w:rsidP="00567A65"/>
    <w:p w14:paraId="7C751996" w14:textId="77777777" w:rsidR="0024379B" w:rsidRDefault="0024379B" w:rsidP="00567A65"/>
    <w:p w14:paraId="33638A4D" w14:textId="77777777" w:rsidR="0024379B" w:rsidRDefault="0024379B" w:rsidP="00567A65"/>
    <w:p w14:paraId="0CBD7ABA" w14:textId="77777777" w:rsidR="0024379B" w:rsidRDefault="0024379B" w:rsidP="00567A65"/>
    <w:p w14:paraId="5C19E160" w14:textId="77777777" w:rsidR="0024379B" w:rsidRDefault="0024379B" w:rsidP="00567A65"/>
    <w:p w14:paraId="67E7F55E" w14:textId="77777777" w:rsidR="0024379B" w:rsidRPr="009B0595" w:rsidRDefault="0024379B" w:rsidP="00567A65"/>
    <w:p w14:paraId="48BCFAA7" w14:textId="77777777" w:rsidR="00163877" w:rsidRDefault="00163877" w:rsidP="00567A65"/>
    <w:p w14:paraId="14E8BAE7" w14:textId="77777777" w:rsidR="0024379B" w:rsidRDefault="0024379B" w:rsidP="00E91D36">
      <w:pPr>
        <w:rPr>
          <w:b/>
          <w:bCs/>
        </w:rPr>
      </w:pPr>
    </w:p>
    <w:p w14:paraId="3F56E86A" w14:textId="77777777" w:rsidR="00156C1A" w:rsidRDefault="00156C1A" w:rsidP="00E91D36">
      <w:pPr>
        <w:rPr>
          <w:b/>
          <w:bCs/>
        </w:rPr>
      </w:pPr>
    </w:p>
    <w:p w14:paraId="041F02B4" w14:textId="77777777" w:rsidR="00156C1A" w:rsidRDefault="00156C1A" w:rsidP="00E91D36">
      <w:pPr>
        <w:rPr>
          <w:b/>
          <w:bCs/>
        </w:rPr>
      </w:pPr>
      <w:r>
        <w:rPr>
          <w:b/>
          <w:bCs/>
          <w:noProof/>
        </w:rPr>
        <mc:AlternateContent>
          <mc:Choice Requires="wps">
            <w:drawing>
              <wp:anchor distT="0" distB="0" distL="114300" distR="114300" simplePos="0" relativeHeight="251678720" behindDoc="0" locked="0" layoutInCell="1" allowOverlap="1" wp14:anchorId="3D9AEE9D" wp14:editId="61ECB718">
                <wp:simplePos x="0" y="0"/>
                <wp:positionH relativeFrom="column">
                  <wp:posOffset>4453890</wp:posOffset>
                </wp:positionH>
                <wp:positionV relativeFrom="paragraph">
                  <wp:posOffset>40005</wp:posOffset>
                </wp:positionV>
                <wp:extent cx="2032635" cy="277495"/>
                <wp:effectExtent l="0" t="0" r="0" b="0"/>
                <wp:wrapNone/>
                <wp:docPr id="776434849" name="Text Box 12"/>
                <wp:cNvGraphicFramePr/>
                <a:graphic xmlns:a="http://schemas.openxmlformats.org/drawingml/2006/main">
                  <a:graphicData uri="http://schemas.microsoft.com/office/word/2010/wordprocessingShape">
                    <wps:wsp>
                      <wps:cNvSpPr txBox="1"/>
                      <wps:spPr>
                        <a:xfrm>
                          <a:off x="0" y="0"/>
                          <a:ext cx="2032635" cy="277495"/>
                        </a:xfrm>
                        <a:prstGeom prst="rect">
                          <a:avLst/>
                        </a:prstGeom>
                        <a:noFill/>
                        <a:ln w="6350">
                          <a:noFill/>
                        </a:ln>
                      </wps:spPr>
                      <wps:txbx>
                        <w:txbxContent>
                          <w:p w14:paraId="787AF21E" w14:textId="77777777" w:rsidR="00156C1A" w:rsidRPr="00156C1A" w:rsidRDefault="00156C1A" w:rsidP="00156C1A">
                            <w:pPr>
                              <w:pStyle w:val="Caption"/>
                              <w:jc w:val="center"/>
                              <w:rPr>
                                <w:rStyle w:val="Emphasis"/>
                              </w:rPr>
                            </w:pPr>
                            <w:r w:rsidRPr="00E56523">
                              <w:t xml:space="preserve">Concept Lampe de plongée </w:t>
                            </w:r>
                            <w:proofErr w:type="spellStart"/>
                            <w:r w:rsidRPr="00E56523">
                              <w:t>Bell&amp;Ross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AEE9D" id="_x0000_s1029" type="#_x0000_t202" style="position:absolute;margin-left:350.7pt;margin-top:3.15pt;width:160.05pt;height:21.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U+TwGwIAADMEAAAOAAAAZHJzL2Uyb0RvYy54bWysU01v2zAMvQ/YfxB0X+w4SdMacYqsRYYB&#13;&#10;QVsgHXpWZCk2IIuapMTOfv0oOV/odip6kUmRfiTfo2b3XaPIXlhXgy7ocJBSIjSHstbbgv56XX67&#13;&#10;pcR5pkumQIuCHoSj9/OvX2atyUUGFahSWIIg2uWtKWjlvcmTxPFKNMwNwAiNQQm2YR5du01Ky1pE&#13;&#10;b1SSpelN0oItjQUunMPbxz5I5xFfSsH9s5ROeKIKir35eNp4bsKZzGcs31pmqpof22Af6KJhtcai&#13;&#10;Z6hH5hnZ2fofqKbmFhxIP+DQJCBlzUWcAacZpu+mWVfMiDgLkuPMmSb3ebD8ab82L5b47jt0KGAg&#13;&#10;pDUud3gZ5umkbcIXOyUYRwoPZ9pE5wnHyywdZTejCSUcY9l0Or6bBJjk8rexzv8Q0JBgFNSiLJEt&#13;&#10;tl8536eeUkIxDctaqSiN0qQtKKKn8YdzBMGVxhqXXoPlu01H6rKgo9McGygPOJ6FXnln+LLGHlbM&#13;&#10;+RdmUWqcCNfXP+MhFWAtOFqUVGD//O8+5KMCGKWkxdUpqPu9Y1ZQon5q1OZuOB6HXYvOeDLN0LHX&#13;&#10;kc11RO+aB8DtHOJDMTyaId+rkyktNG+45YtQFUNMc6xdUH8yH3y/0PhKuFgsYhJul2F+pdeGB+jA&#13;&#10;amD4tXtj1hxl8CjgE5yWjOXv1Ohzez0WOw+yjlIFnntWj/TjZkaxj68orP61H7Mub33+FwAA//8D&#13;&#10;AFBLAwQUAAYACAAAACEAXWgNGuQAAAAOAQAADwAAAGRycy9kb3ducmV2LnhtbExPy07DMBC8I/EP&#13;&#10;1iJxo3YCKVUap6qCKiQEh5ZeuDnxNomw1yF228DX457gstJoHjtTrCZr2AlH3zuSkMwEMKTG6Z5a&#13;&#10;Cfv3zd0CmA+KtDKOUMI3eliV11eFyrU70xZPu9CyGEI+VxK6EIacc990aJWfuQEpcgc3WhUiHFuu&#13;&#10;R3WO4dbwVIg5t6qn+KFTA1YdNp+7o5XwUm3e1LZO7eLHVM+vh/Xwtf/IpLy9mZ6W8ayXwAJO4c8B&#13;&#10;lw2xP5SxWO2OpD0zEh5F8hClEub3wC68SJMMWC0hEwJ4WfD/M8pfAAAA//8DAFBLAQItABQABgAI&#13;&#10;AAAAIQC2gziS/gAAAOEBAAATAAAAAAAAAAAAAAAAAAAAAABbQ29udGVudF9UeXBlc10ueG1sUEsB&#13;&#10;Ai0AFAAGAAgAAAAhADj9If/WAAAAlAEAAAsAAAAAAAAAAAAAAAAALwEAAF9yZWxzLy5yZWxzUEsB&#13;&#10;Ai0AFAAGAAgAAAAhAKhT5PAbAgAAMwQAAA4AAAAAAAAAAAAAAAAALgIAAGRycy9lMm9Eb2MueG1s&#13;&#10;UEsBAi0AFAAGAAgAAAAhAF1oDRrkAAAADgEAAA8AAAAAAAAAAAAAAAAAdQQAAGRycy9kb3ducmV2&#13;&#10;LnhtbFBLBQYAAAAABAAEAPMAAACGBQAAAAA=&#13;&#10;" filled="f" stroked="f" strokeweight=".5pt">
                <v:textbox>
                  <w:txbxContent>
                    <w:p w14:paraId="787AF21E" w14:textId="77777777" w:rsidR="00156C1A" w:rsidRPr="00156C1A" w:rsidRDefault="00156C1A" w:rsidP="00156C1A">
                      <w:pPr>
                        <w:pStyle w:val="Caption"/>
                        <w:jc w:val="center"/>
                        <w:rPr>
                          <w:rStyle w:val="Emphasis"/>
                        </w:rPr>
                      </w:pPr>
                      <w:r w:rsidRPr="00E56523">
                        <w:t xml:space="preserve">Concept Lampe de plongée </w:t>
                      </w:r>
                      <w:proofErr w:type="spellStart"/>
                      <w:r w:rsidRPr="00E56523">
                        <w:t>Bell&amp;Ross</w:t>
                      </w:r>
                      <w:proofErr w:type="spellEnd"/>
                    </w:p>
                  </w:txbxContent>
                </v:textbox>
              </v:shape>
            </w:pict>
          </mc:Fallback>
        </mc:AlternateContent>
      </w:r>
    </w:p>
    <w:p w14:paraId="3BC74598" w14:textId="77777777" w:rsidR="00BC338D" w:rsidRDefault="00BC338D" w:rsidP="00E91D36"/>
    <w:p w14:paraId="34B75EDA" w14:textId="2E5DA21A" w:rsidR="0024379B" w:rsidRDefault="009D54DA" w:rsidP="005B01CC">
      <w:r>
        <w:rPr>
          <w:noProof/>
          <w:color w:val="806A49"/>
        </w:rPr>
        <w:lastRenderedPageBreak/>
        <mc:AlternateContent>
          <mc:Choice Requires="wpg">
            <w:drawing>
              <wp:anchor distT="0" distB="0" distL="114300" distR="114300" simplePos="0" relativeHeight="251691008" behindDoc="0" locked="0" layoutInCell="1" allowOverlap="1" wp14:anchorId="195DC74C" wp14:editId="513909CE">
                <wp:simplePos x="0" y="0"/>
                <wp:positionH relativeFrom="page">
                  <wp:align>left</wp:align>
                </wp:positionH>
                <wp:positionV relativeFrom="page">
                  <wp:align>center</wp:align>
                </wp:positionV>
                <wp:extent cx="244800" cy="10213200"/>
                <wp:effectExtent l="50800" t="25400" r="60325" b="74295"/>
                <wp:wrapSquare wrapText="bothSides"/>
                <wp:docPr id="1225032765"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215532197" name="Group 13"/>
                        <wpg:cNvGrpSpPr/>
                        <wpg:grpSpPr>
                          <a:xfrm>
                            <a:off x="0" y="0"/>
                            <a:ext cx="163775" cy="10213245"/>
                            <a:chOff x="0" y="0"/>
                            <a:chExt cx="163775" cy="10213245"/>
                          </a:xfrm>
                        </wpg:grpSpPr>
                        <wps:wsp>
                          <wps:cNvPr id="1459728168"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1840099129"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1504465884"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2020648658"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360AEF" id="Group 14" o:spid="_x0000_s1026" style="position:absolute;margin-left:0;margin-top:0;width:19.3pt;height:804.2pt;z-index:251691008;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3og6gIAAEcOAAAOAAAAZHJzL2Uyb0RvYy54bWzsV8lu2zAQvRfoPxC6N9plSYgdFEmbS9EG&#13;&#10;TfsBjEQtAEUSJGPZf98htdiJm6ZIjMCHXCRxmeGbpzdD8vxi01G0JlK1nC0d/8xzEGEFL1tWL53f&#13;&#10;v75+Sh2kNGYlppyRpbMlyrlYffxw3oucBLzhtCQSgROm8l4snUZrkbuuKhrSYXXGBWEwWHHZYQ1N&#13;&#10;WbulxD1476gbeF7i9lyWQvKCKAW9V8Ogs7L+q4oU+kdVKaIRXTqATduntM8783RX5zivJRZNW4ww&#13;&#10;8AtQdLhlsOjs6gprjO5le+CqawvJFa/0WcE7l1dVWxAbA0Tje4+iuZb8XthY6ryvxUwTUPuIpxe7&#13;&#10;Lb6vr6W4FTcSmOhFDVzYlollU8nOvAEl2ljKtjNlZKNRAZ1BFKUeEFvAkO8Ffgg/ZSC1aID5A7ui&#13;&#10;+TJbJlHm71tGsbF0p4XdB3DmxgATcN9I1JawauDHcRj42cJBDHegMUsb8kPjzZi9NkY/CReL+BAp&#13;&#10;zp+L8SnLJ2OEJFC7/6xe959vGyyIlY8yHEx8RXG2CFI/gcwc+LrVErd1o9ElZwwyhsuZPGt4yUZ1&#13;&#10;qFyBUP5XGjtVeFmwsKqY48a5kEpfE94h87F0aMsMVJzj9TelBxlMU0w3ZahfOqG/iD07TXHall9b&#13;&#10;Ss2gkvXdJZVojSHLUy/5HGWDLyoaPPQusjSzggAI43QrtT0/MEIZdPZiitN+6S0lA4KfpALFGdEP&#13;&#10;EEyNIvO6uCgI0/4oYcpgtjGrAONsOGL/l+E435gSW79mY//5VWcLuzJnejbuWsbl3xzozQS5GuZP&#13;&#10;DAxxGwrueLm1CrDUgEBNWr2FUtPI87LMD7LjKTX1gjRx0GEhOym1xlkWTgnzrta9JDtltcZeFCVx&#13;&#10;mkbHU+u0f4Bcwwy2IKiLUBbGDfSkFAuZOmz87/X1YXV/mWJ3Z583qrWBF3hJlIJ+j6feIBpOeCde&#13;&#10;bOHE+i7d4x0NrHThtmKPV+PNylyH9tv2jLG7/63+AAAA//8DAFBLAwQUAAYACAAAACEAIW0I9eAA&#13;&#10;AAAKAQAADwAAAGRycy9kb3ducmV2LnhtbEyPzWrDMBCE74W+g9hAb43spjXGsRxC+nMKhSaFkpti&#13;&#10;bWwTa2UsxXbevtte2svAMruz8+WrybZiwN43jhTE8wgEUulMQ5WCz/3rfQrCB01Gt45QwRU9rIrb&#13;&#10;m1xnxo30gcMuVIJDyGdaQR1Cl0npyxqt9nPXIbF3cr3Vgce+kqbXI4fbVj5EUSKtbog/1LrDTY3l&#13;&#10;eXexCt5GPa4X8cuwPZ8218P+6f1rG6NSd7PpecmyXoIIOIW/C/hh4P5QcLGju5DxolXANOFX2Vuk&#13;&#10;CYgj7yRR+giyyOV/hOIbAAD//wMAUEsBAi0AFAAGAAgAAAAhALaDOJL+AAAA4QEAABMAAAAAAAAA&#13;&#10;AAAAAAAAAAAAAFtDb250ZW50X1R5cGVzXS54bWxQSwECLQAUAAYACAAAACEAOP0h/9YAAACUAQAA&#13;&#10;CwAAAAAAAAAAAAAAAAAvAQAAX3JlbHMvLnJlbHNQSwECLQAUAAYACAAAACEAvqN6IOoCAABHDgAA&#13;&#10;DgAAAAAAAAAAAAAAAAAuAgAAZHJzL2Uyb0RvYy54bWxQSwECLQAUAAYACAAAACEAIW0I9eAAAAAK&#13;&#10;AQAADwAAAAAAAAAAAAAAAABEBQAAZHJzL2Rvd25yZXYueG1sUEsFBgAAAAAEAAQA8wAAAFEGAAAA&#13;&#10;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GwY0AAAAOgAAAAPAAAAZHJzL2Rvd25yZXYueG1sRI/BSsNA&#13;&#10;EIbvgu+wjODNbjYlVtNuS6mteChCW0G8DdlpEpqdDdk1Sd/eFQQvAzM//zd8i9VoG9FT52vHGtQk&#13;&#10;AUFcOFNzqeHjtHt4AuEDssHGMWm4kofV8vZmgblxAx+oP4ZSRAj7HDVUIbS5lL6oyKKfuJY4ZmfX&#13;&#10;WQxx7UppOhwi3DYyTZJHabHm+KHCljYVFZfjt9XwOuCwnqptv7+cN9evU/b+uVek9f3d+DKPYz0H&#13;&#10;EWgM/40/xJuJDqnKsmmqnmfwKxYPIJc/AAAA//8DAFBLAQItABQABgAIAAAAIQDb4fbL7gAAAIUB&#13;&#10;AAATAAAAAAAAAAAAAAAAAAAAAABbQ29udGVudF9UeXBlc10ueG1sUEsBAi0AFAAGAAgAAAAhAFr0&#13;&#10;LFu/AAAAFQEAAAsAAAAAAAAAAAAAAAAAHwEAAF9yZWxzLy5yZWxzUEsBAi0AFAAGAAgAAAAhAGgU&#13;&#10;bBjQAAAA6A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srkzwAAAOgAAAAPAAAAZHJzL2Rvd25yZXYueG1sRI9Ba8JA&#13;&#10;EIXvhf6HZQre6kZRk0ZXKYrgqVRbqMdpdkxCs7NpdtW0v75zKHh5MO8x38xbrHrXqAt1ofZsYDRM&#13;&#10;QBEX3tZcGnh/2z5moEJEtth4JgM/FGC1vL9bYG79lfd0OcRSCYRDjgaqGNtc61BU5DAMfUss2cl3&#13;&#10;DqOMXalth1eBu0aPk2SmHdYsFypsaV1R8XU4OwPH5HVTW5e+pNnxxEhn/P34/DZm8NBv5iLPc1CR&#13;&#10;+njb+EfsrHSYTJ/ScTaayedSTAzQyz8AAAD//wMAUEsBAi0AFAAGAAgAAAAhANvh9svuAAAAhQEA&#13;&#10;ABMAAAAAAAAAAAAAAAAAAAAAAFtDb250ZW50X1R5cGVzXS54bWxQSwECLQAUAAYACAAAACEAWvQs&#13;&#10;W78AAAAVAQAACwAAAAAAAAAAAAAAAAAfAQAAX3JlbHMvLnJlbHNQSwECLQAUAAYACAAAACEA81bK&#13;&#10;5M8AAADoAAAADwAAAAAAAAAAAAAAAAAHAgAAZHJzL2Rvd25yZXYueG1sUEsFBgAAAAADAAMAtwAA&#13;&#10;AAMDA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d47zgAAAOgAAAAPAAAAZHJzL2Rvd25yZXYueG1sRI/RasJA&#13;&#10;EEXfC/7DMkJfSt01WEmiq4hSKLRYav2AITsmwexsyK5J+vfdQsGXgZnLPcNZb0fbiJ46XzvWMJ8p&#13;&#10;EMSFMzWXGs7fr88pCB+QDTaOScMPedhuJg9rzI0b+Iv6UyhFhLDPUUMVQptL6YuKLPqZa4ljdnGd&#13;&#10;xRDXrpSmwyHCbSMTpZbSYs3xQ4Ut7Ssqrqeb1fCxW36+nJ8WQ5KWx6OR73LvQ6/143Q8rOLYrUAE&#13;&#10;GsO98Y94M9EhXSiVZfMkgz+xeAC5+QUAAP//AwBQSwECLQAUAAYACAAAACEA2+H2y+4AAACFAQAA&#13;&#10;EwAAAAAAAAAAAAAAAAAAAAAAW0NvbnRlbnRfVHlwZXNdLnhtbFBLAQItABQABgAIAAAAIQBa9Cxb&#13;&#10;vwAAABUBAAALAAAAAAAAAAAAAAAAAB8BAABfcmVscy8ucmVsc1BLAQItABQABgAIAAAAIQAuLd47&#13;&#10;zgAAAOgAAAAPAAAAAAAAAAAAAAAAAAcCAABkcnMvZG93bnJldi54bWxQSwUGAAAAAAMAAwC3AAAA&#13;&#10;AgM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peAZ0AAAAOgAAAAPAAAAZHJzL2Rvd25yZXYueG1sRI/BasJA&#13;&#10;EIbvhb7DMkIvUjeVREJ0FWlpKUixUQ8eh+yYRLOzIbvV9O1dQfAyMPPzf8M3W/SmEWfqXG1Zwdso&#13;&#10;AkFcWF1zqWC3/XxNQTiPrLGxTAr+ycFi/vw0w0zbC+d03vhSBAi7DBVU3reZlK6oyKAb2ZY4ZAfb&#13;&#10;GfRh7UqpO7wEuGnkOIom0mDN4UOFLb1XVJw2f0ZBYpbb8f5r9dMM2+SXjrv8tB7mSr0M+o9pGMsp&#13;&#10;CE+9fzTuiG8dHJIojidJmsZwEwsHkPMrAAAA//8DAFBLAQItABQABgAIAAAAIQDb4fbL7gAAAIUB&#13;&#10;AAATAAAAAAAAAAAAAAAAAAAAAABbQ29udGVudF9UeXBlc10ueG1sUEsBAi0AFAAGAAgAAAAhAFr0&#13;&#10;LFu/AAAAFQEAAAsAAAAAAAAAAAAAAAAAHwEAAF9yZWxzLy5yZWxzUEsBAi0AFAAGAAgAAAAhANal&#13;&#10;4BnQAAAA6A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RRd7zwAAAOgAAAAPAAAAZHJzL2Rvd25yZXYueG1sRI9NS8NA&#13;&#10;EIbvgv9hGcGb3W2ooaTdlmLxq+jBtOB1yI5JaHY2Ztc2+uudg+Bl4GV4n5lnuR59p040xDawhenE&#13;&#10;gCKugmu5tnDY39/MQcWE7LALTBa+KcJ6dXmxxMKFM7/RqUy1EgjHAi00KfWF1rFqyGOchJ5Ydh9h&#13;&#10;8JgkDrV2A54F7judGZNrjy3LhQZ7umuoOpZf3sLPrHp53R3xff+MB3zcZjt8KD+tvb4atwsZmwWo&#13;&#10;RGP6b/whnpyFzGQmn83zW/lcxEQK9OoXAAD//wMAUEsBAi0AFAAGAAgAAAAhANvh9svuAAAAhQEA&#13;&#10;ABMAAAAAAAAAAAAAAAAAAAAAAFtDb250ZW50X1R5cGVzXS54bWxQSwECLQAUAAYACAAAACEAWvQs&#13;&#10;W78AAAAVAQAACwAAAAAAAAAAAAAAAAAfAQAAX3JlbHMvLnJlbHNQSwECLQAUAAYACAAAACEAO0UX&#13;&#10;e88AAADo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sidR="00124425" w:rsidRPr="009B0595">
        <w:t>Mon parcours associe la science des matériaux, les arts appliqués et l’ingénierie mécanique. Ce portfolio rassemble mes projets académiques, mes réalisations en entreprise et mon engagement étudiant, en précisant ma contribution à chacun.</w:t>
      </w:r>
    </w:p>
    <w:p w14:paraId="1A797266" w14:textId="77777777" w:rsidR="005B01CC" w:rsidRDefault="005B01CC" w:rsidP="00E91D36"/>
    <w:p w14:paraId="1BA5A7AD" w14:textId="77777777" w:rsidR="005B01CC" w:rsidRDefault="005B01CC" w:rsidP="00E91D36"/>
    <w:p w14:paraId="79BE9228" w14:textId="77777777" w:rsidR="009D54DA" w:rsidRDefault="009D54DA" w:rsidP="00E91D36"/>
    <w:p w14:paraId="1EF9F4E1" w14:textId="77777777" w:rsidR="00124425" w:rsidRPr="0024379B" w:rsidRDefault="00124425" w:rsidP="00E91D36">
      <w:r w:rsidRPr="00124425">
        <w:rPr>
          <w:b/>
          <w:bCs/>
        </w:rPr>
        <w:t>Table des matières :</w:t>
      </w:r>
    </w:p>
    <w:p w14:paraId="52EDF99D" w14:textId="0D8455CE" w:rsidR="0003727A" w:rsidRDefault="00E91D36">
      <w:pPr>
        <w:pStyle w:val="TOC1"/>
        <w:tabs>
          <w:tab w:val="right" w:leader="dot" w:pos="9984"/>
        </w:tabs>
        <w:rPr>
          <w:rFonts w:asciiTheme="minorHAnsi" w:hAnsiTheme="minorHAnsi"/>
          <w:noProof/>
          <w:color w:val="auto"/>
          <w:kern w:val="2"/>
          <w:sz w:val="24"/>
          <w:szCs w:val="24"/>
          <w:lang w:val="en-GB" w:eastAsia="en-GB"/>
          <w14:ligatures w14:val="standardContextual"/>
        </w:rPr>
      </w:pPr>
      <w:r w:rsidRPr="00E56523">
        <w:rPr>
          <w:b/>
          <w:bCs/>
        </w:rPr>
        <w:fldChar w:fldCharType="begin"/>
      </w:r>
      <w:r w:rsidRPr="00E56523">
        <w:rPr>
          <w:b/>
          <w:bCs/>
        </w:rPr>
        <w:instrText xml:space="preserve"> TOC \o "1-1" \h \z \u </w:instrText>
      </w:r>
      <w:r w:rsidRPr="00E56523">
        <w:rPr>
          <w:b/>
          <w:bCs/>
        </w:rPr>
        <w:fldChar w:fldCharType="separate"/>
      </w:r>
      <w:hyperlink w:anchor="_Toc243172442" w:history="1">
        <w:r w:rsidR="0003727A" w:rsidRPr="00535E56">
          <w:rPr>
            <w:rStyle w:val="Hyperlink"/>
            <w:noProof/>
          </w:rPr>
          <w:t>Mon parcours</w:t>
        </w:r>
        <w:r w:rsidR="0003727A">
          <w:rPr>
            <w:noProof/>
            <w:webHidden/>
          </w:rPr>
          <w:tab/>
        </w:r>
        <w:r w:rsidR="0003727A">
          <w:rPr>
            <w:noProof/>
            <w:webHidden/>
          </w:rPr>
          <w:fldChar w:fldCharType="begin"/>
        </w:r>
        <w:r w:rsidR="0003727A">
          <w:rPr>
            <w:noProof/>
            <w:webHidden/>
          </w:rPr>
          <w:instrText xml:space="preserve"> PAGEREF _Toc243172442 \h </w:instrText>
        </w:r>
        <w:r w:rsidR="0003727A">
          <w:rPr>
            <w:noProof/>
            <w:webHidden/>
          </w:rPr>
        </w:r>
        <w:r w:rsidR="0003727A">
          <w:rPr>
            <w:noProof/>
            <w:webHidden/>
          </w:rPr>
          <w:fldChar w:fldCharType="separate"/>
        </w:r>
        <w:r w:rsidR="0003727A">
          <w:rPr>
            <w:noProof/>
            <w:webHidden/>
          </w:rPr>
          <w:t>3</w:t>
        </w:r>
        <w:r w:rsidR="0003727A">
          <w:rPr>
            <w:noProof/>
            <w:webHidden/>
          </w:rPr>
          <w:fldChar w:fldCharType="end"/>
        </w:r>
      </w:hyperlink>
    </w:p>
    <w:p w14:paraId="0E8DCED6" w14:textId="2E79BC21"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43" w:history="1">
        <w:r w:rsidRPr="00535E56">
          <w:rPr>
            <w:rStyle w:val="Hyperlink"/>
            <w:noProof/>
          </w:rPr>
          <w:t>Mirage 2000-5</w:t>
        </w:r>
        <w:r>
          <w:rPr>
            <w:noProof/>
            <w:webHidden/>
          </w:rPr>
          <w:tab/>
        </w:r>
        <w:r>
          <w:rPr>
            <w:noProof/>
            <w:webHidden/>
          </w:rPr>
          <w:fldChar w:fldCharType="begin"/>
        </w:r>
        <w:r>
          <w:rPr>
            <w:noProof/>
            <w:webHidden/>
          </w:rPr>
          <w:instrText xml:space="preserve"> PAGEREF _Toc243172443 \h </w:instrText>
        </w:r>
        <w:r>
          <w:rPr>
            <w:noProof/>
            <w:webHidden/>
          </w:rPr>
        </w:r>
        <w:r>
          <w:rPr>
            <w:noProof/>
            <w:webHidden/>
          </w:rPr>
          <w:fldChar w:fldCharType="separate"/>
        </w:r>
        <w:r>
          <w:rPr>
            <w:noProof/>
            <w:webHidden/>
          </w:rPr>
          <w:t>5</w:t>
        </w:r>
        <w:r>
          <w:rPr>
            <w:noProof/>
            <w:webHidden/>
          </w:rPr>
          <w:fldChar w:fldCharType="end"/>
        </w:r>
      </w:hyperlink>
    </w:p>
    <w:p w14:paraId="71449BAA" w14:textId="34880450"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44" w:history="1">
        <w:r w:rsidRPr="00535E56">
          <w:rPr>
            <w:rStyle w:val="Hyperlink"/>
            <w:noProof/>
          </w:rPr>
          <w:t>Zéphyr</w:t>
        </w:r>
        <w:r>
          <w:rPr>
            <w:noProof/>
            <w:webHidden/>
          </w:rPr>
          <w:tab/>
        </w:r>
        <w:r>
          <w:rPr>
            <w:noProof/>
            <w:webHidden/>
          </w:rPr>
          <w:fldChar w:fldCharType="begin"/>
        </w:r>
        <w:r>
          <w:rPr>
            <w:noProof/>
            <w:webHidden/>
          </w:rPr>
          <w:instrText xml:space="preserve"> PAGEREF _Toc243172444 \h </w:instrText>
        </w:r>
        <w:r>
          <w:rPr>
            <w:noProof/>
            <w:webHidden/>
          </w:rPr>
        </w:r>
        <w:r>
          <w:rPr>
            <w:noProof/>
            <w:webHidden/>
          </w:rPr>
          <w:fldChar w:fldCharType="separate"/>
        </w:r>
        <w:r>
          <w:rPr>
            <w:noProof/>
            <w:webHidden/>
          </w:rPr>
          <w:t>6</w:t>
        </w:r>
        <w:r>
          <w:rPr>
            <w:noProof/>
            <w:webHidden/>
          </w:rPr>
          <w:fldChar w:fldCharType="end"/>
        </w:r>
      </w:hyperlink>
    </w:p>
    <w:p w14:paraId="7014C43D" w14:textId="4599358B"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45" w:history="1">
        <w:r w:rsidRPr="00535E56">
          <w:rPr>
            <w:rStyle w:val="Hyperlink"/>
            <w:noProof/>
          </w:rPr>
          <w:t>Recyclerie industrielle</w:t>
        </w:r>
        <w:r>
          <w:rPr>
            <w:noProof/>
            <w:webHidden/>
          </w:rPr>
          <w:tab/>
        </w:r>
        <w:r>
          <w:rPr>
            <w:noProof/>
            <w:webHidden/>
          </w:rPr>
          <w:fldChar w:fldCharType="begin"/>
        </w:r>
        <w:r>
          <w:rPr>
            <w:noProof/>
            <w:webHidden/>
          </w:rPr>
          <w:instrText xml:space="preserve"> PAGEREF _Toc243172445 \h </w:instrText>
        </w:r>
        <w:r>
          <w:rPr>
            <w:noProof/>
            <w:webHidden/>
          </w:rPr>
        </w:r>
        <w:r>
          <w:rPr>
            <w:noProof/>
            <w:webHidden/>
          </w:rPr>
          <w:fldChar w:fldCharType="separate"/>
        </w:r>
        <w:r>
          <w:rPr>
            <w:noProof/>
            <w:webHidden/>
          </w:rPr>
          <w:t>7</w:t>
        </w:r>
        <w:r>
          <w:rPr>
            <w:noProof/>
            <w:webHidden/>
          </w:rPr>
          <w:fldChar w:fldCharType="end"/>
        </w:r>
      </w:hyperlink>
    </w:p>
    <w:p w14:paraId="67B93F2F" w14:textId="41BB11BE"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46" w:history="1">
        <w:r w:rsidRPr="00535E56">
          <w:rPr>
            <w:rStyle w:val="Hyperlink"/>
            <w:noProof/>
          </w:rPr>
          <w:t>BR Light Diver</w:t>
        </w:r>
        <w:r>
          <w:rPr>
            <w:noProof/>
            <w:webHidden/>
          </w:rPr>
          <w:tab/>
        </w:r>
        <w:r>
          <w:rPr>
            <w:noProof/>
            <w:webHidden/>
          </w:rPr>
          <w:fldChar w:fldCharType="begin"/>
        </w:r>
        <w:r>
          <w:rPr>
            <w:noProof/>
            <w:webHidden/>
          </w:rPr>
          <w:instrText xml:space="preserve"> PAGEREF _Toc243172446 \h </w:instrText>
        </w:r>
        <w:r>
          <w:rPr>
            <w:noProof/>
            <w:webHidden/>
          </w:rPr>
        </w:r>
        <w:r>
          <w:rPr>
            <w:noProof/>
            <w:webHidden/>
          </w:rPr>
          <w:fldChar w:fldCharType="separate"/>
        </w:r>
        <w:r>
          <w:rPr>
            <w:noProof/>
            <w:webHidden/>
          </w:rPr>
          <w:t>8</w:t>
        </w:r>
        <w:r>
          <w:rPr>
            <w:noProof/>
            <w:webHidden/>
          </w:rPr>
          <w:fldChar w:fldCharType="end"/>
        </w:r>
      </w:hyperlink>
    </w:p>
    <w:p w14:paraId="48B9E4FC" w14:textId="02AA48E0"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47" w:history="1">
        <w:r w:rsidRPr="00535E56">
          <w:rPr>
            <w:rStyle w:val="Hyperlink"/>
            <w:noProof/>
          </w:rPr>
          <w:t>Concept iPhone Fx</w:t>
        </w:r>
        <w:r>
          <w:rPr>
            <w:noProof/>
            <w:webHidden/>
          </w:rPr>
          <w:tab/>
        </w:r>
        <w:r>
          <w:rPr>
            <w:noProof/>
            <w:webHidden/>
          </w:rPr>
          <w:fldChar w:fldCharType="begin"/>
        </w:r>
        <w:r>
          <w:rPr>
            <w:noProof/>
            <w:webHidden/>
          </w:rPr>
          <w:instrText xml:space="preserve"> PAGEREF _Toc243172447 \h </w:instrText>
        </w:r>
        <w:r>
          <w:rPr>
            <w:noProof/>
            <w:webHidden/>
          </w:rPr>
        </w:r>
        <w:r>
          <w:rPr>
            <w:noProof/>
            <w:webHidden/>
          </w:rPr>
          <w:fldChar w:fldCharType="separate"/>
        </w:r>
        <w:r>
          <w:rPr>
            <w:noProof/>
            <w:webHidden/>
          </w:rPr>
          <w:t>9</w:t>
        </w:r>
        <w:r>
          <w:rPr>
            <w:noProof/>
            <w:webHidden/>
          </w:rPr>
          <w:fldChar w:fldCharType="end"/>
        </w:r>
      </w:hyperlink>
    </w:p>
    <w:p w14:paraId="1E927B81" w14:textId="5DAFD2BC"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48" w:history="1">
        <w:r w:rsidRPr="00535E56">
          <w:rPr>
            <w:rStyle w:val="Hyperlink"/>
            <w:noProof/>
          </w:rPr>
          <w:t>Hydrobaies Technologies</w:t>
        </w:r>
        <w:r>
          <w:rPr>
            <w:noProof/>
            <w:webHidden/>
          </w:rPr>
          <w:tab/>
        </w:r>
        <w:r>
          <w:rPr>
            <w:noProof/>
            <w:webHidden/>
          </w:rPr>
          <w:fldChar w:fldCharType="begin"/>
        </w:r>
        <w:r>
          <w:rPr>
            <w:noProof/>
            <w:webHidden/>
          </w:rPr>
          <w:instrText xml:space="preserve"> PAGEREF _Toc243172448 \h </w:instrText>
        </w:r>
        <w:r>
          <w:rPr>
            <w:noProof/>
            <w:webHidden/>
          </w:rPr>
        </w:r>
        <w:r>
          <w:rPr>
            <w:noProof/>
            <w:webHidden/>
          </w:rPr>
          <w:fldChar w:fldCharType="separate"/>
        </w:r>
        <w:r>
          <w:rPr>
            <w:noProof/>
            <w:webHidden/>
          </w:rPr>
          <w:t>10</w:t>
        </w:r>
        <w:r>
          <w:rPr>
            <w:noProof/>
            <w:webHidden/>
          </w:rPr>
          <w:fldChar w:fldCharType="end"/>
        </w:r>
      </w:hyperlink>
    </w:p>
    <w:p w14:paraId="7498C32D" w14:textId="1B5D7B9B"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49" w:history="1">
        <w:r w:rsidRPr="00535E56">
          <w:rPr>
            <w:rStyle w:val="Hyperlink"/>
            <w:noProof/>
          </w:rPr>
          <w:t>Modules de stérilisation industrielle</w:t>
        </w:r>
        <w:r>
          <w:rPr>
            <w:noProof/>
            <w:webHidden/>
          </w:rPr>
          <w:tab/>
        </w:r>
        <w:r>
          <w:rPr>
            <w:noProof/>
            <w:webHidden/>
          </w:rPr>
          <w:fldChar w:fldCharType="begin"/>
        </w:r>
        <w:r>
          <w:rPr>
            <w:noProof/>
            <w:webHidden/>
          </w:rPr>
          <w:instrText xml:space="preserve"> PAGEREF _Toc243172449 \h </w:instrText>
        </w:r>
        <w:r>
          <w:rPr>
            <w:noProof/>
            <w:webHidden/>
          </w:rPr>
        </w:r>
        <w:r>
          <w:rPr>
            <w:noProof/>
            <w:webHidden/>
          </w:rPr>
          <w:fldChar w:fldCharType="separate"/>
        </w:r>
        <w:r>
          <w:rPr>
            <w:noProof/>
            <w:webHidden/>
          </w:rPr>
          <w:t>12</w:t>
        </w:r>
        <w:r>
          <w:rPr>
            <w:noProof/>
            <w:webHidden/>
          </w:rPr>
          <w:fldChar w:fldCharType="end"/>
        </w:r>
      </w:hyperlink>
    </w:p>
    <w:p w14:paraId="238481D9" w14:textId="11AEBBCA" w:rsidR="0003727A" w:rsidRDefault="0003727A">
      <w:pPr>
        <w:pStyle w:val="TOC1"/>
        <w:tabs>
          <w:tab w:val="right" w:leader="dot" w:pos="9984"/>
        </w:tabs>
        <w:rPr>
          <w:rFonts w:asciiTheme="minorHAnsi" w:hAnsiTheme="minorHAnsi"/>
          <w:noProof/>
          <w:color w:val="auto"/>
          <w:kern w:val="2"/>
          <w:sz w:val="24"/>
          <w:szCs w:val="24"/>
          <w:lang w:val="en-GB" w:eastAsia="en-GB"/>
          <w14:ligatures w14:val="standardContextual"/>
        </w:rPr>
      </w:pPr>
      <w:hyperlink w:anchor="_Toc243172450" w:history="1">
        <w:r w:rsidRPr="00535E56">
          <w:rPr>
            <w:rStyle w:val="Hyperlink"/>
            <w:noProof/>
          </w:rPr>
          <w:t>Engagement étudiant et gala</w:t>
        </w:r>
        <w:r>
          <w:rPr>
            <w:noProof/>
            <w:webHidden/>
          </w:rPr>
          <w:tab/>
        </w:r>
        <w:r>
          <w:rPr>
            <w:noProof/>
            <w:webHidden/>
          </w:rPr>
          <w:fldChar w:fldCharType="begin"/>
        </w:r>
        <w:r>
          <w:rPr>
            <w:noProof/>
            <w:webHidden/>
          </w:rPr>
          <w:instrText xml:space="preserve"> PAGEREF _Toc243172450 \h </w:instrText>
        </w:r>
        <w:r>
          <w:rPr>
            <w:noProof/>
            <w:webHidden/>
          </w:rPr>
        </w:r>
        <w:r>
          <w:rPr>
            <w:noProof/>
            <w:webHidden/>
          </w:rPr>
          <w:fldChar w:fldCharType="separate"/>
        </w:r>
        <w:r>
          <w:rPr>
            <w:noProof/>
            <w:webHidden/>
          </w:rPr>
          <w:t>13</w:t>
        </w:r>
        <w:r>
          <w:rPr>
            <w:noProof/>
            <w:webHidden/>
          </w:rPr>
          <w:fldChar w:fldCharType="end"/>
        </w:r>
      </w:hyperlink>
    </w:p>
    <w:p w14:paraId="66F43164" w14:textId="2D7615E9" w:rsidR="00163877" w:rsidRPr="00E56523" w:rsidRDefault="00E91D36" w:rsidP="00E56523">
      <w:pPr>
        <w:pStyle w:val="Heading1"/>
      </w:pPr>
      <w:r w:rsidRPr="00E56523">
        <w:rPr>
          <w:rFonts w:ascii="SF Compact Text" w:eastAsiaTheme="minorEastAsia" w:hAnsi="SF Compact Text" w:cstheme="minorBidi"/>
          <w:b/>
          <w:bCs/>
          <w:sz w:val="22"/>
          <w:szCs w:val="22"/>
        </w:rPr>
        <w:fldChar w:fldCharType="end"/>
      </w:r>
      <w:r>
        <w:br w:type="page"/>
      </w:r>
      <w:bookmarkStart w:id="0" w:name="_Toc243172442"/>
      <w:r w:rsidR="009D54DA">
        <w:rPr>
          <w:noProof/>
        </w:rPr>
        <w:lastRenderedPageBreak/>
        <mc:AlternateContent>
          <mc:Choice Requires="wpg">
            <w:drawing>
              <wp:anchor distT="0" distB="0" distL="114300" distR="114300" simplePos="0" relativeHeight="251693056" behindDoc="0" locked="0" layoutInCell="1" allowOverlap="1" wp14:anchorId="32E0ED5F" wp14:editId="143A07DE">
                <wp:simplePos x="0" y="0"/>
                <wp:positionH relativeFrom="page">
                  <wp:align>left</wp:align>
                </wp:positionH>
                <wp:positionV relativeFrom="page">
                  <wp:align>center</wp:align>
                </wp:positionV>
                <wp:extent cx="244800" cy="10213200"/>
                <wp:effectExtent l="50800" t="25400" r="60325" b="74295"/>
                <wp:wrapSquare wrapText="bothSides"/>
                <wp:docPr id="1893149628"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309659374" name="Group 13"/>
                        <wpg:cNvGrpSpPr/>
                        <wpg:grpSpPr>
                          <a:xfrm>
                            <a:off x="0" y="0"/>
                            <a:ext cx="163775" cy="10213245"/>
                            <a:chOff x="0" y="0"/>
                            <a:chExt cx="163775" cy="10213245"/>
                          </a:xfrm>
                        </wpg:grpSpPr>
                        <wps:wsp>
                          <wps:cNvPr id="1172460126"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1146606382"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860699781"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974042771"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CD0C5AC" id="Group 14" o:spid="_x0000_s1026" style="position:absolute;margin-left:0;margin-top:0;width:19.3pt;height:804.2pt;z-index:251693056;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JPi6QIAAEUOAAAOAAAAZHJzL2Uyb0RvYy54bWzsV8lu2zAQvRfoPwi6N1qtDbGDImlyKdqg&#13;&#10;aT+AoagFoEiCZCz77zukFrtx0xRxEPgQH2RxmeGbp8fh8Pxi01FnTaRqOVu6wZnvOoRhXrasXrq/&#13;&#10;fl5/ylxHacRKRDkjS3dLlHux+vjhvBcFCXnDaUmkA06YKnqxdButReF5CjekQ+qMC8JgsOKyQxqa&#13;&#10;svZKiXrw3lEv9P3E67ksheSYKAW9V8Ogu7L+q4pg/b2qFNEOXbqATduntM978/RW56ioJRJNi0cY&#13;&#10;6AUoOtQyWHR2dYU0ch5ke+Cqa7Hkilf6DPPO41XVYmJjgGgC/1E0N5I/CBtLXfS1mGkCah/x9GK3&#13;&#10;+Nv6Roo7cSuBiV7UwIVtmVg2lezMP6B0Npay7UwZ2WgHQ2cYx5kPxGIYCvwwiOCjDKTiBpg/sMPN&#13;&#10;l9kyifNg3zJeGEtvWtj7A87cGGAC7lvptCWsGvl5ssijNHYdhjrQmKXNCSLjzZgdG2OQRGm6OESK&#13;&#10;iudifMryyRhhE6jdd1bHfee7Bgli5aMMBxNfQRrGiR+EycTXnZaorRvtXHLGYMdwOZNnDS/ZqA5V&#13;&#10;KBDK/0pjpwo/D1OrijluVAip9A3hnWNeli5tmYGKCrT+qvQgg2mK6abM6ZduFKQL305TnLbldUup&#13;&#10;GVSyvr+k0lkj2OWZn3yO88EXFQ0aetM8y60gAMI43Uptzw+MUAadvZjitG96S8mA4AepQHFG9AME&#13;&#10;k6PIvC7CmDAdjBKmDGYbswowzoYj9n8ZjvONKbH5azYOnl91trArc6Zn465lXP7Ngd5MkKth/sTA&#13;&#10;ELeh4J6XW6sASw0I1GyrN1FqnCR+EmXh6yk188MMhH+YyE5KrYs8j6YN867WvU12wmrNQKp5nmZw&#13;&#10;pA3H0PFpdTo+QK1RDicQpEXICuP5eVKCjX34janvXbBHC3ZX+rxRqs3T2I/DNH1F8UKRYeu7E0+1&#13;&#10;UK++K/f1CgOrXLir2OJqvFeZy9B+21YYu9vf6jcAAAD//wMAUEsDBBQABgAIAAAAIQAhbQj14AAA&#13;&#10;AAoBAAAPAAAAZHJzL2Rvd25yZXYueG1sTI/NasMwEITvhb6D2EBvjeymNcaxHEL6cwqFJoWSm2Jt&#13;&#10;bBNrZSzFdt6+217ay8Ayu7Pz5avJtmLA3jeOFMTzCARS6UxDlYLP/et9CsIHTUa3jlDBFT2situb&#13;&#10;XGfGjfSBwy5UgkPIZ1pBHUKXSenLGq32c9chsXdyvdWBx76Sptcjh9tWPkRRIq1uiD/UusNNjeV5&#13;&#10;d7EK3kY9rhfxy7A9nzbXw/7p/Wsbo1J3s+l5ybJeggg4hb8L+GHg/lBwsaO7kPGiVcA04VfZW6QJ&#13;&#10;iCPvJFH6CLLI5X+E4hsAAP//AwBQSwECLQAUAAYACAAAACEAtoM4kv4AAADhAQAAEwAAAAAAAAAA&#13;&#10;AAAAAAAAAAAAW0NvbnRlbnRfVHlwZXNdLnhtbFBLAQItABQABgAIAAAAIQA4/SH/1gAAAJQBAAAL&#13;&#10;AAAAAAAAAAAAAAAAAC8BAABfcmVscy8ucmVsc1BLAQItABQABgAIAAAAIQAHBJPi6QIAAEUOAAAO&#13;&#10;AAAAAAAAAAAAAAAAAC4CAABkcnMvZTJvRG9jLnhtbFBLAQItABQABgAIAAAAIQAhbQj14AAAAAoB&#13;&#10;AAAPAAAAAAAAAAAAAAAAAEMFAABkcnMvZG93bnJldi54bWxQSwUGAAAAAAQABADzAAAAUAY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PkE0AAAAOgAAAAPAAAAZHJzL2Rvd25yZXYueG1sRI/LasMw&#13;&#10;EEX3hf6DmEJ3jey6eTlRQkia0kUo5AGlu8Ga2CbWyFiK7fx9FSh0MzBzuWc482VvKtFS40rLCuJB&#13;&#10;BII4s7rkXMHpuH2ZgHAeWWNlmRTcyMFy8fgwx1TbjvfUHnwuAoRdigoK7+tUSpcVZNANbE0csrNt&#13;&#10;DPqwNrnUDXYBbir5GkUjabDk8KHAmtYFZZfD1Sj46LBbJfF7u7uc17ef4/DrexeTUs9P/WYWxmoG&#13;&#10;wlPv/xt/iE8dHJJoOhpOk/Eb3MXCAeTiFwAA//8DAFBLAQItABQABgAIAAAAIQDb4fbL7gAAAIUB&#13;&#10;AAATAAAAAAAAAAAAAAAAAAAAAABbQ29udGVudF9UeXBlc10ueG1sUEsBAi0AFAAGAAgAAAAhAFr0&#13;&#10;LFu/AAAAFQEAAAsAAAAAAAAAAAAAAAAAHwEAAF9yZWxzLy5yZWxzUEsBAi0AFAAGAAgAAAAhAA9Y&#13;&#10;+QTQAAAA6A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YknzgAAAOgAAAAPAAAAZHJzL2Rvd25yZXYueG1sRI/BasJA&#13;&#10;EIbvhb7DMkJvdTehJBJdRSpCT6VqoR7H7JgEs7Mxu2rap+8KhV4GZn7+b/hmi8G24kq9bxxrSMYK&#13;&#10;BHHpTMOVhs/d+nkCwgdkg61j0vBNHhbzx4cZFsbdeEPXbahEhLAvUEMdQldI6cuaLPqx64hjdnS9&#13;&#10;xRDXvpKmx1uE21amSmXSYsPxQ40dvdZUnrYXq2GvPlaNsfl7PtkfGemCP1+Hs9ZPo2E1jWM5BRFo&#13;&#10;CP+NP8SbiQ5Jnr5kKkkzuIvFA8j5LwAAAP//AwBQSwECLQAUAAYACAAAACEA2+H2y+4AAACFAQAA&#13;&#10;EwAAAAAAAAAAAAAAAAAAAAAAW0NvbnRlbnRfVHlwZXNdLnhtbFBLAQItABQABgAIAAAAIQBa9Cxb&#13;&#10;vwAAABUBAAALAAAAAAAAAAAAAAAAAB8BAABfcmVscy8ucmVsc1BLAQItABQABgAIAAAAIQB/kYkn&#13;&#10;zgAAAOgAAAAPAAAAAAAAAAAAAAAAAAcCAABkcnMvZG93bnJldi54bWxQSwUGAAAAAAMAAwC3AAAA&#13;&#10;AgM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HpJzgAAAOgAAAAPAAAAZHJzL2Rvd25yZXYueG1sRI/RasJA&#13;&#10;EEXfhf7DMoW+SN0Y7RKiq4ilUKgotX7AkJ0modnZkN0m6d+7BcGXgZnLPcNZb0fbiJ46XzvWMJ8l&#13;&#10;IIgLZ2ouNVy+3p4zED4gG2wck4Y/8rDdPEzWmBs38Cf151CKCGGfo4YqhDaX0hcVWfQz1xLH7Nt1&#13;&#10;FkNcu1KaDocIt41Mk0RJizXHDxW2tK+o+Dn/Wg2HnTq9XKbLIc3K49HID7n3odf66XF8XcWxW4EI&#13;&#10;NIZ744Z4N9FhvlQqUYsshX+xeAC5uQIAAP//AwBQSwECLQAUAAYACAAAACEA2+H2y+4AAACFAQAA&#13;&#10;EwAAAAAAAAAAAAAAAAAAAAAAW0NvbnRlbnRfVHlwZXNdLnhtbFBLAQItABQABgAIAAAAIQBa9Cxb&#13;&#10;vwAAABUBAAALAAAAAAAAAAAAAAAAAB8BAABfcmVscy8ucmVsc1BLAQItABQABgAIAAAAIQCRAHpJ&#13;&#10;zgAAAOgAAAAPAAAAAAAAAAAAAAAAAAcCAABkcnMvZG93bnJldi54bWxQSwUGAAAAAAMAAwC3AAAA&#13;&#10;AgM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IvWhzwAAAOcAAAAPAAAAZHJzL2Rvd25yZXYueG1sRI9Ba8JA&#13;&#10;FITvQv/D8oReRDcKpjG6irS0CFLaqAePj+wzSc2+Ddmtxn/fLQheBoZhvmEWq87U4kKtqywrGI8i&#13;&#10;EMS51RUXCg7792ECwnlkjbVlUnAjB6vlU2+BqbZXzuiy84UIEHYpKii9b1IpXV6SQTeyDXHITrY1&#13;&#10;6INtC6lbvAa4qeUkimJpsOKwUGJDryXl592vUTA16/3k+LH9rAfN9Jt+Dtn5a5Ap9dzv3uZB1nMQ&#13;&#10;njr/aNwRG60giaN4NntJxvD/K3wCufwDAAD//wMAUEsBAi0AFAAGAAgAAAAhANvh9svuAAAAhQEA&#13;&#10;ABMAAAAAAAAAAAAAAAAAAAAAAFtDb250ZW50X1R5cGVzXS54bWxQSwECLQAUAAYACAAAACEAWvQs&#13;&#10;W78AAAAVAQAACwAAAAAAAAAAAAAAAAAfAQAAX3JlbHMvLnJlbHNQSwECLQAUAAYACAAAACEAICL1&#13;&#10;oc8AAADnAAAADwAAAAAAAAAAAAAAAAAHAgAAZHJzL2Rvd25yZXYueG1sUEsFBgAAAAADAAMAtwAA&#13;&#10;AAMDA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Da90zwAAAOcAAAAPAAAAZHJzL2Rvd25yZXYueG1sRI9Ba8JA&#13;&#10;FITvBf/D8oTedGMIpkZXKZW2VtqDUfD6yD6TYPZtmt1q2l/fLQi9DAzDfMMsVr1pxIU6V1tWMBlH&#13;&#10;IIgLq2suFRz2z6MHEM4ja2wsk4JvcrBaDu4WmGl75R1dcl+KAGGXoYLK+zaT0hUVGXRj2xKH7GQ7&#13;&#10;gz7YrpS6w2uAm0bGUTSVBmsOCxW29FRRcc6/jIKfpHj/2J7xuH/DA76u4y2+5J9K3Q/79TzI4xyE&#13;&#10;p97/N26IjVYwS5MoidN0An+/wieQy18AAAD//wMAUEsBAi0AFAAGAAgAAAAhANvh9svuAAAAhQEA&#13;&#10;ABMAAAAAAAAAAAAAAAAAAAAAAFtDb250ZW50X1R5cGVzXS54bWxQSwECLQAUAAYACAAAACEAWvQs&#13;&#10;W78AAAAVAQAACwAAAAAAAAAAAAAAAAAfAQAAX3JlbHMvLnJlbHNQSwECLQAUAAYACAAAACEA8g2v&#13;&#10;dM8AAADn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sidRPr="00E56523">
        <w:t>Mon parcours</w:t>
      </w:r>
      <w:bookmarkEnd w:id="0"/>
    </w:p>
    <w:p w14:paraId="46C98D07" w14:textId="0F3BBFA8" w:rsidR="00163877" w:rsidRPr="00E91D36" w:rsidRDefault="00000000" w:rsidP="00567A65">
      <w:pPr>
        <w:rPr>
          <w:rStyle w:val="Emphasis"/>
        </w:rPr>
      </w:pPr>
      <w:r w:rsidRPr="00E91D36">
        <w:rPr>
          <w:rStyle w:val="Emphasis"/>
        </w:rPr>
        <w:t xml:space="preserve">2021 à </w:t>
      </w:r>
      <w:proofErr w:type="gramStart"/>
      <w:r w:rsidRPr="00E91D36">
        <w:rPr>
          <w:rStyle w:val="Emphasis"/>
        </w:rPr>
        <w:t xml:space="preserve">2024  </w:t>
      </w:r>
      <w:r w:rsidR="00567A65" w:rsidRPr="00E91D36">
        <w:rPr>
          <w:rStyle w:val="Emphasis"/>
        </w:rPr>
        <w:t>-</w:t>
      </w:r>
      <w:proofErr w:type="gramEnd"/>
      <w:r w:rsidRPr="00E91D36">
        <w:rPr>
          <w:rStyle w:val="Emphasis"/>
        </w:rPr>
        <w:t xml:space="preserve">  BUT Science et Génie des Matériaux</w:t>
      </w:r>
    </w:p>
    <w:p w14:paraId="3D342E5E" w14:textId="77777777" w:rsidR="00163877" w:rsidRPr="00BC338D" w:rsidRDefault="00000000" w:rsidP="00E56523">
      <w:pPr>
        <w:pStyle w:val="Caption"/>
        <w:rPr>
          <w:b/>
          <w:bCs/>
        </w:rPr>
      </w:pPr>
      <w:r w:rsidRPr="00BC338D">
        <w:rPr>
          <w:b/>
          <w:bCs/>
        </w:rPr>
        <w:t>IUT de Chambéry</w:t>
      </w:r>
    </w:p>
    <w:p w14:paraId="15E3AA69" w14:textId="77777777" w:rsidR="00163877" w:rsidRPr="00567A65" w:rsidRDefault="00000000" w:rsidP="00567A65">
      <w:r w:rsidRPr="00567A65">
        <w:t>J’ai acquis une base scientifique et technique en caractérisation, élaboration et mise en forme des matériaux. Cette formation m’a appris à relier les propriétés d’une matière aux procédés de fabrication et aux fonctions attendues d’un produit.</w:t>
      </w:r>
    </w:p>
    <w:p w14:paraId="18BF3E47" w14:textId="77777777" w:rsidR="00BC338D" w:rsidRDefault="00BC338D" w:rsidP="00567A65">
      <w:pPr>
        <w:rPr>
          <w:rStyle w:val="Emphasis"/>
        </w:rPr>
      </w:pPr>
    </w:p>
    <w:p w14:paraId="5A0D44F3" w14:textId="6E71A476" w:rsidR="00163877" w:rsidRPr="00E91D36" w:rsidRDefault="00000000" w:rsidP="00567A65">
      <w:pPr>
        <w:rPr>
          <w:rStyle w:val="Emphasis"/>
        </w:rPr>
      </w:pPr>
      <w:r w:rsidRPr="00E91D36">
        <w:rPr>
          <w:rStyle w:val="Emphasis"/>
        </w:rPr>
        <w:t xml:space="preserve">2021 à </w:t>
      </w:r>
      <w:proofErr w:type="gramStart"/>
      <w:r w:rsidRPr="00E91D36">
        <w:rPr>
          <w:rStyle w:val="Emphasis"/>
        </w:rPr>
        <w:t xml:space="preserve">2023  </w:t>
      </w:r>
      <w:r w:rsidR="00567A65" w:rsidRPr="00E91D36">
        <w:rPr>
          <w:rStyle w:val="Emphasis"/>
        </w:rPr>
        <w:t>-</w:t>
      </w:r>
      <w:proofErr w:type="gramEnd"/>
      <w:r w:rsidRPr="00E91D36">
        <w:rPr>
          <w:rStyle w:val="Emphasis"/>
        </w:rPr>
        <w:t xml:space="preserve">  Arts appliqués et design graphique</w:t>
      </w:r>
    </w:p>
    <w:p w14:paraId="4A1B1111" w14:textId="77777777" w:rsidR="00163877" w:rsidRPr="00BC338D" w:rsidRDefault="00000000" w:rsidP="00E56523">
      <w:pPr>
        <w:pStyle w:val="Caption"/>
        <w:rPr>
          <w:b/>
          <w:bCs/>
        </w:rPr>
      </w:pPr>
      <w:r w:rsidRPr="00BC338D">
        <w:rPr>
          <w:b/>
          <w:bCs/>
        </w:rPr>
        <w:t>ENAAI en complément du BUT</w:t>
      </w:r>
    </w:p>
    <w:p w14:paraId="0B6A9D82" w14:textId="77777777" w:rsidR="00163877" w:rsidRPr="009B0595" w:rsidRDefault="00000000" w:rsidP="00567A65">
      <w:r w:rsidRPr="009B0595">
        <w:t>En parallèle du BUT, j’ai suivi deux années de formation à l’École d’enseignement aux arts appliqués et à l’image. Le dessin d’observation, l’infographie et la conception de produits ont développé ma sensibilité aux formes et ma capacité à communiquer une intention de design.</w:t>
      </w:r>
    </w:p>
    <w:p w14:paraId="4B5AE6E0" w14:textId="77777777" w:rsidR="00BC338D" w:rsidRDefault="00BC338D" w:rsidP="00567A65">
      <w:pPr>
        <w:rPr>
          <w:rStyle w:val="Emphasis"/>
        </w:rPr>
      </w:pPr>
    </w:p>
    <w:p w14:paraId="14294006" w14:textId="7BC4E38F" w:rsidR="00163877" w:rsidRPr="00E91D36" w:rsidRDefault="00000000" w:rsidP="00567A65">
      <w:pPr>
        <w:rPr>
          <w:rStyle w:val="Emphasis"/>
        </w:rPr>
      </w:pPr>
      <w:proofErr w:type="gramStart"/>
      <w:r w:rsidRPr="00E91D36">
        <w:rPr>
          <w:rStyle w:val="Emphasis"/>
        </w:rPr>
        <w:t xml:space="preserve">2023  </w:t>
      </w:r>
      <w:r w:rsidR="00567A65" w:rsidRPr="00E91D36">
        <w:rPr>
          <w:rStyle w:val="Emphasis"/>
        </w:rPr>
        <w:t>-</w:t>
      </w:r>
      <w:proofErr w:type="gramEnd"/>
      <w:r w:rsidRPr="00E91D36">
        <w:rPr>
          <w:rStyle w:val="Emphasis"/>
        </w:rPr>
        <w:t xml:space="preserve">  Semestre au Canada</w:t>
      </w:r>
    </w:p>
    <w:p w14:paraId="0D89D7B6" w14:textId="4D00037D" w:rsidR="00163877" w:rsidRPr="00BC338D" w:rsidRDefault="00000000" w:rsidP="00E56523">
      <w:pPr>
        <w:pStyle w:val="Caption"/>
        <w:rPr>
          <w:b/>
          <w:bCs/>
        </w:rPr>
      </w:pPr>
      <w:r w:rsidRPr="00BC338D">
        <w:rPr>
          <w:b/>
          <w:bCs/>
        </w:rPr>
        <w:t>Université de Sherbrooke</w:t>
      </w:r>
      <w:r w:rsidR="00BC338D" w:rsidRPr="00BC338D">
        <w:rPr>
          <w:b/>
          <w:bCs/>
        </w:rPr>
        <w:t xml:space="preserve"> • UDES</w:t>
      </w:r>
    </w:p>
    <w:p w14:paraId="7C251710" w14:textId="77777777" w:rsidR="00163877" w:rsidRPr="009B0595" w:rsidRDefault="00000000" w:rsidP="00567A65">
      <w:r w:rsidRPr="009B0595">
        <w:t xml:space="preserve">Ce semestre de génie </w:t>
      </w:r>
      <w:r w:rsidR="00930EA1">
        <w:t xml:space="preserve">mécanique </w:t>
      </w:r>
      <w:r w:rsidRPr="009B0595">
        <w:t>m’a ouvert à la création de produits innovants, à la gestion des opérations, à la modélisation et à l’entrepreneuriat. J’y ai développé Hydrobaies Technologies au sein d’une équipe de dix étudiants.</w:t>
      </w:r>
    </w:p>
    <w:p w14:paraId="3ECCC6FB" w14:textId="77777777" w:rsidR="00BC338D" w:rsidRDefault="00BC338D" w:rsidP="00567A65">
      <w:pPr>
        <w:rPr>
          <w:rStyle w:val="Emphasis"/>
        </w:rPr>
      </w:pPr>
    </w:p>
    <w:p w14:paraId="35F2B8A0" w14:textId="7957F7DD" w:rsidR="00163877" w:rsidRPr="00E91D36" w:rsidRDefault="00000000" w:rsidP="00567A65">
      <w:pPr>
        <w:rPr>
          <w:rStyle w:val="Emphasis"/>
        </w:rPr>
      </w:pPr>
      <w:proofErr w:type="gramStart"/>
      <w:r w:rsidRPr="00E91D36">
        <w:rPr>
          <w:rStyle w:val="Emphasis"/>
        </w:rPr>
        <w:t xml:space="preserve">2024  </w:t>
      </w:r>
      <w:r w:rsidR="00567A65" w:rsidRPr="00E91D36">
        <w:rPr>
          <w:rStyle w:val="Emphasis"/>
        </w:rPr>
        <w:t>-</w:t>
      </w:r>
      <w:proofErr w:type="gramEnd"/>
      <w:r w:rsidRPr="00E91D36">
        <w:rPr>
          <w:rStyle w:val="Emphasis"/>
        </w:rPr>
        <w:t xml:space="preserve">  Stage de fin de BUT</w:t>
      </w:r>
    </w:p>
    <w:p w14:paraId="3BA196AF" w14:textId="77777777" w:rsidR="00163877" w:rsidRPr="00BC338D" w:rsidRDefault="00000000" w:rsidP="00E56523">
      <w:pPr>
        <w:pStyle w:val="Caption"/>
        <w:rPr>
          <w:b/>
          <w:bCs/>
        </w:rPr>
      </w:pPr>
      <w:r w:rsidRPr="00BC338D">
        <w:rPr>
          <w:b/>
          <w:bCs/>
        </w:rPr>
        <w:t>MDS pendant quatre mois</w:t>
      </w:r>
    </w:p>
    <w:p w14:paraId="411E9922" w14:textId="77777777" w:rsidR="00163877" w:rsidRPr="009B0595" w:rsidRDefault="00000000" w:rsidP="00567A65">
      <w:r w:rsidRPr="009B0595">
        <w:t>J’ai rejoint un bureau d’études industriel pour concevoir des modules de stérilisation sous SolidWorks et suivre les échanges entre plans, fabrication et montage.</w:t>
      </w:r>
    </w:p>
    <w:p w14:paraId="308F6E07" w14:textId="77777777" w:rsidR="00BC338D" w:rsidRDefault="00BC338D" w:rsidP="00567A65">
      <w:pPr>
        <w:rPr>
          <w:rStyle w:val="Emphasis"/>
        </w:rPr>
      </w:pPr>
    </w:p>
    <w:p w14:paraId="4DE573DC" w14:textId="50FA6206" w:rsidR="00163877" w:rsidRPr="00E91D36" w:rsidRDefault="00000000" w:rsidP="00567A65">
      <w:pPr>
        <w:rPr>
          <w:rStyle w:val="Emphasis"/>
        </w:rPr>
      </w:pPr>
      <w:r w:rsidRPr="00E91D36">
        <w:rPr>
          <w:rStyle w:val="Emphasis"/>
        </w:rPr>
        <w:t xml:space="preserve">Depuis </w:t>
      </w:r>
      <w:proofErr w:type="gramStart"/>
      <w:r w:rsidRPr="00E91D36">
        <w:rPr>
          <w:rStyle w:val="Emphasis"/>
        </w:rPr>
        <w:t xml:space="preserve">2024  </w:t>
      </w:r>
      <w:r w:rsidR="00567A65" w:rsidRPr="00E91D36">
        <w:rPr>
          <w:rStyle w:val="Emphasis"/>
        </w:rPr>
        <w:t>-</w:t>
      </w:r>
      <w:proofErr w:type="gramEnd"/>
      <w:r w:rsidRPr="00E91D36">
        <w:rPr>
          <w:rStyle w:val="Emphasis"/>
        </w:rPr>
        <w:t xml:space="preserve">  Cycle ingénieur en mécanique et design produit</w:t>
      </w:r>
    </w:p>
    <w:p w14:paraId="769A95D6" w14:textId="232FFCA5" w:rsidR="00163877" w:rsidRPr="00BC338D" w:rsidRDefault="00000000" w:rsidP="00E56523">
      <w:pPr>
        <w:pStyle w:val="Caption"/>
        <w:rPr>
          <w:b/>
          <w:bCs/>
        </w:rPr>
      </w:pPr>
      <w:r w:rsidRPr="00BC338D">
        <w:rPr>
          <w:b/>
          <w:bCs/>
        </w:rPr>
        <w:t>Université de technologie de Belfort Montbéliard</w:t>
      </w:r>
      <w:r w:rsidR="00BC338D" w:rsidRPr="00BC338D">
        <w:rPr>
          <w:b/>
          <w:bCs/>
        </w:rPr>
        <w:t xml:space="preserve"> • UTBM</w:t>
      </w:r>
    </w:p>
    <w:p w14:paraId="2373278F" w14:textId="591588D8" w:rsidR="00163877" w:rsidRPr="009B0595" w:rsidRDefault="00000000" w:rsidP="00567A65">
      <w:r w:rsidRPr="009B0595">
        <w:t xml:space="preserve">À l’UTBM, mon cursus en ingénierie mécanique, ergonomie et design prolonge cette double approche technique et créative. Les projets </w:t>
      </w:r>
      <w:r w:rsidRPr="005B01CC">
        <w:t xml:space="preserve">Bell &amp; Ross et </w:t>
      </w:r>
      <w:r w:rsidR="005B01CC" w:rsidRPr="005B01CC">
        <w:t>iPhone Fx</w:t>
      </w:r>
      <w:r w:rsidRPr="009B0595">
        <w:t xml:space="preserve"> m’ont permis de relier analyse de l’usage, identité formelle, CAO et contraintes de production.</w:t>
      </w:r>
    </w:p>
    <w:p w14:paraId="12035C9C" w14:textId="77777777" w:rsidR="00BC338D" w:rsidRDefault="00BC338D">
      <w:pPr>
        <w:rPr>
          <w:rStyle w:val="Emphasis"/>
        </w:rPr>
      </w:pPr>
    </w:p>
    <w:p w14:paraId="13C15352" w14:textId="61EB4620" w:rsidR="00A25283" w:rsidRDefault="00000000">
      <w:pPr>
        <w:rPr>
          <w:rStyle w:val="Emphasis"/>
        </w:rPr>
      </w:pPr>
      <w:r>
        <w:rPr>
          <w:rStyle w:val="Emphasis"/>
        </w:rPr>
        <w:t>Semestre A</w:t>
      </w:r>
      <w:r w:rsidR="00BC338D">
        <w:rPr>
          <w:rStyle w:val="Emphasis"/>
        </w:rPr>
        <w:t xml:space="preserve">utomne </w:t>
      </w:r>
      <w:proofErr w:type="gramStart"/>
      <w:r>
        <w:rPr>
          <w:rStyle w:val="Emphasis"/>
        </w:rPr>
        <w:t>2025  -</w:t>
      </w:r>
      <w:proofErr w:type="gramEnd"/>
      <w:r>
        <w:rPr>
          <w:rStyle w:val="Emphasis"/>
        </w:rPr>
        <w:t xml:space="preserve">  Stage ingénieur</w:t>
      </w:r>
    </w:p>
    <w:p w14:paraId="7AA6375E" w14:textId="77777777" w:rsidR="00A25283" w:rsidRPr="00BC338D" w:rsidRDefault="00000000">
      <w:pPr>
        <w:pStyle w:val="Caption"/>
        <w:rPr>
          <w:b/>
          <w:bCs/>
        </w:rPr>
      </w:pPr>
      <w:r w:rsidRPr="00BC338D">
        <w:rPr>
          <w:b/>
          <w:bCs/>
        </w:rPr>
        <w:t>SMG Confrère pendant six mois</w:t>
      </w:r>
    </w:p>
    <w:p w14:paraId="55A71565" w14:textId="77777777" w:rsidR="00A25283" w:rsidRDefault="00000000">
      <w:r>
        <w:t>J’ai développé l’éventail Zéphyr et conçu une benne modulaire pour le tri en atelier. Ce stage a approfondi ma pratique de la conception et du prototypage, au contact de l’atelier et de l’artisanat.</w:t>
      </w:r>
    </w:p>
    <w:p w14:paraId="17756F4E" w14:textId="6D708BD9" w:rsidR="00E757FE" w:rsidRDefault="00E757FE">
      <w:pPr>
        <w:spacing w:after="200" w:line="276" w:lineRule="auto"/>
        <w:rPr>
          <w:rStyle w:val="Emphasis"/>
        </w:rPr>
      </w:pPr>
      <w:r>
        <w:rPr>
          <w:rStyle w:val="Emphasis"/>
        </w:rPr>
        <w:br w:type="page"/>
      </w:r>
    </w:p>
    <w:p w14:paraId="11B1E76A" w14:textId="77777777" w:rsidR="00BC338D" w:rsidRDefault="00BC338D" w:rsidP="00567A65">
      <w:pPr>
        <w:rPr>
          <w:rStyle w:val="Emphasis"/>
        </w:rPr>
      </w:pPr>
    </w:p>
    <w:p w14:paraId="05ECB476" w14:textId="322948E8" w:rsidR="00163877" w:rsidRPr="00E91D36" w:rsidRDefault="00BC338D" w:rsidP="00567A65">
      <w:pPr>
        <w:rPr>
          <w:rStyle w:val="Emphasis"/>
        </w:rPr>
      </w:pPr>
      <w:r>
        <w:rPr>
          <w:rStyle w:val="Emphasis"/>
        </w:rPr>
        <w:t xml:space="preserve">Semestre Automne </w:t>
      </w:r>
      <w:r w:rsidR="00000000" w:rsidRPr="00E91D36">
        <w:rPr>
          <w:rStyle w:val="Emphasis"/>
        </w:rPr>
        <w:t xml:space="preserve">2026 </w:t>
      </w:r>
      <w:proofErr w:type="gramStart"/>
      <w:r w:rsidR="00567A65" w:rsidRPr="00E91D36">
        <w:rPr>
          <w:rStyle w:val="Emphasis"/>
        </w:rPr>
        <w:t>-</w:t>
      </w:r>
      <w:r w:rsidR="00000000" w:rsidRPr="00E91D36">
        <w:rPr>
          <w:rStyle w:val="Emphasis"/>
        </w:rPr>
        <w:t xml:space="preserve">  Semestre</w:t>
      </w:r>
      <w:proofErr w:type="gramEnd"/>
      <w:r w:rsidR="00000000" w:rsidRPr="00E91D36">
        <w:rPr>
          <w:rStyle w:val="Emphasis"/>
        </w:rPr>
        <w:t xml:space="preserve"> au Royaume Uni</w:t>
      </w:r>
    </w:p>
    <w:p w14:paraId="64D3D481" w14:textId="7015E3EC" w:rsidR="00163877" w:rsidRPr="00BC338D" w:rsidRDefault="00000000" w:rsidP="00E56523">
      <w:pPr>
        <w:pStyle w:val="Caption"/>
        <w:rPr>
          <w:b/>
          <w:bCs/>
        </w:rPr>
      </w:pPr>
      <w:proofErr w:type="spellStart"/>
      <w:r w:rsidRPr="00BC338D">
        <w:rPr>
          <w:b/>
          <w:bCs/>
        </w:rPr>
        <w:t>University</w:t>
      </w:r>
      <w:proofErr w:type="spellEnd"/>
      <w:r w:rsidRPr="00BC338D">
        <w:rPr>
          <w:b/>
          <w:bCs/>
        </w:rPr>
        <w:t xml:space="preserve"> of Lancashire </w:t>
      </w:r>
      <w:r w:rsidR="00BC338D" w:rsidRPr="00BC338D">
        <w:rPr>
          <w:b/>
          <w:bCs/>
        </w:rPr>
        <w:t>•</w:t>
      </w:r>
      <w:r w:rsidRPr="00BC338D">
        <w:rPr>
          <w:b/>
          <w:bCs/>
        </w:rPr>
        <w:t xml:space="preserve"> </w:t>
      </w:r>
      <w:proofErr w:type="spellStart"/>
      <w:r w:rsidRPr="00BC338D">
        <w:rPr>
          <w:b/>
          <w:bCs/>
        </w:rPr>
        <w:t>UCLan</w:t>
      </w:r>
      <w:proofErr w:type="spellEnd"/>
    </w:p>
    <w:p w14:paraId="2D8C3733" w14:textId="77777777" w:rsidR="00163877" w:rsidRPr="009B0595" w:rsidRDefault="00000000" w:rsidP="00567A65">
      <w:r w:rsidRPr="009B0595">
        <w:t>Je poursuis actuellement un semestre d’échange avec des enseignements sur les énergies renouvelables, la fabrication additive et la place de l’ingénieur dans la société. Cette immersion enrichit ma pratique de l’anglais et mon expérience du travail dans un environnement international.</w:t>
      </w:r>
    </w:p>
    <w:p w14:paraId="772E6D4D" w14:textId="77777777" w:rsidR="00163877" w:rsidRPr="009B0595" w:rsidRDefault="00000000" w:rsidP="00567A65">
      <w:pPr>
        <w:pStyle w:val="Heading2"/>
      </w:pPr>
      <w:r w:rsidRPr="009B0595">
        <w:t>Repères complémentaires</w:t>
      </w:r>
    </w:p>
    <w:p w14:paraId="4B2411A4" w14:textId="711A0C3B" w:rsidR="00163877" w:rsidRPr="009B0595" w:rsidRDefault="00E757FE" w:rsidP="00567A65">
      <w:r>
        <w:rPr>
          <w:noProof/>
        </w:rPr>
        <mc:AlternateContent>
          <mc:Choice Requires="wpg">
            <w:drawing>
              <wp:anchor distT="0" distB="0" distL="114300" distR="114300" simplePos="0" relativeHeight="251715584" behindDoc="0" locked="0" layoutInCell="1" allowOverlap="1" wp14:anchorId="0F542075" wp14:editId="114C95EF">
                <wp:simplePos x="0" y="0"/>
                <wp:positionH relativeFrom="page">
                  <wp:align>left</wp:align>
                </wp:positionH>
                <wp:positionV relativeFrom="page">
                  <wp:align>center</wp:align>
                </wp:positionV>
                <wp:extent cx="244800" cy="10213200"/>
                <wp:effectExtent l="50800" t="25400" r="60325" b="74295"/>
                <wp:wrapSquare wrapText="bothSides"/>
                <wp:docPr id="615051350"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741259442" name="Group 13"/>
                        <wpg:cNvGrpSpPr/>
                        <wpg:grpSpPr>
                          <a:xfrm>
                            <a:off x="0" y="0"/>
                            <a:ext cx="163775" cy="10213245"/>
                            <a:chOff x="0" y="0"/>
                            <a:chExt cx="163775" cy="10213245"/>
                          </a:xfrm>
                        </wpg:grpSpPr>
                        <wps:wsp>
                          <wps:cNvPr id="1268021607"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949321686"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247717431"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311070231"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A7B6B7" id="Group 14" o:spid="_x0000_s1026" style="position:absolute;margin-left:0;margin-top:0;width:19.3pt;height:804.2pt;z-index:251715584;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NQQ5wIAAEMOAAAOAAAAZHJzL2Uyb0RvYy54bWzsV8lu2zAQvRfoPxC6N1otWULkoEiaXIo2&#13;&#10;aNoPYChqAShSIBnL/vsOqcVu3DRFHAQ+xAdaXGb45vFxSJ5fbFqG1lSqRvDc8c88B1FORNHwKnd+&#13;&#10;/bz+tHSQ0pgXmAlOc2dLlXOx+vjhvO8yGohasIJKBE64yvoud2qtu8x1Falpi9WZ6CiHzlLIFmuo&#13;&#10;ysotJO7Be8vcwPNitxey6KQgVClovRo6nZX1X5aU6O9lqahGLHcAm7altOW9Kd3VOc4qibu6ISMM&#13;&#10;/AIULW44TDq7usIaowfZHLhqGyKFEqU+I6J1RVk2hNoYIBrfexTNjRQPnY2lyvqqm2kCah/x9GK3&#13;&#10;5Nv6RnZ33a0EJvquAi5szcSyKWVr/gEl2ljKtjNldKMRgcYgipYeEEugy/cCP4RFGUglNTB/YEfq&#13;&#10;L7NlHKX+vmW0MJbuNLH7B5y5MsAE3LcSNUXuJJEfLNIoChzEcQsSs6whPzTOjNWxIfpxmCSLQ6A4&#13;&#10;ey7EpyyfDBH2gNotszpume9q3FGrHmU4GOnyg3gJ6xR7ycTXnZa4qWqNLgXnsGGEnMmzhpd8FIfK&#13;&#10;FOjkf5WxE4WXBokVxRw3zjqp9A0VLTIfucMabqDiDK+/Kj2oYBpimhlHfe6EfrLw7DAlWFNcN4yZ&#13;&#10;TiWr+0sm0RrDJl968ecoHXyxrsZDa5IuUysIgDAOt0rb8wM9jENj301x2i+9ZXRA8IOWIDij+QGC&#13;&#10;SVF0nhcTQrn2RwUzDqONWQkYZ8MR+78Mx/HGlNr0NRv7z886W9iZBdezcdtwIf/mQG8myOUwfmJg&#13;&#10;iNtQcC+KrVWApQYEarbVGyg1jdIQhLqMX0+ooHzj7jCNnZRYF2kaTvvlXax7e+yExRpESeInUQgH&#13;&#10;2nAKHZ9Vp9MD1BqmcABBVoSkMJ6eJyXYyIPfmPneBXu0YHcXnzfKtKHve4kXvKZ4g2i43Z14qoXb&#13;&#10;6rtyX+9eYJULLxV7txpfVeYptF+3F4zd22/1GwAA//8DAFBLAwQUAAYACAAAACEAIW0I9eAAAAAK&#13;&#10;AQAADwAAAGRycy9kb3ducmV2LnhtbEyPzWrDMBCE74W+g9hAb43spjXGsRxC+nMKhSaFkptibWwT&#13;&#10;a2UsxXbevtte2svAMruz8+WrybZiwN43jhTE8wgEUulMQ5WCz/3rfQrCB01Gt45QwRU9rIrbm1xn&#13;&#10;xo30gcMuVIJDyGdaQR1Cl0npyxqt9nPXIbF3cr3Vgce+kqbXI4fbVj5EUSKtbog/1LrDTY3leXex&#13;&#10;Ct5GPa4X8cuwPZ8218P+6f1rG6NSd7PpecmyXoIIOIW/C/hh4P5QcLGju5DxolXANOFX2VukCYgj&#13;&#10;7yRR+giyyOV/hOIbAAD//wMAUEsBAi0AFAAGAAgAAAAhALaDOJL+AAAA4QEAABMAAAAAAAAAAAAA&#13;&#10;AAAAAAAAAFtDb250ZW50X1R5cGVzXS54bWxQSwECLQAUAAYACAAAACEAOP0h/9YAAACUAQAACwAA&#13;&#10;AAAAAAAAAAAAAAAvAQAAX3JlbHMvLnJlbHNQSwECLQAUAAYACAAAACEAIuTUEOcCAABDDgAADgAA&#13;&#10;AAAAAAAAAAAAAAAuAgAAZHJzL2Uyb0RvYy54bWxQSwECLQAUAAYACAAAACEAIW0I9eAAAAAKAQAA&#13;&#10;DwAAAAAAAAAAAAAAAABBBQAAZHJzL2Rvd25yZXYueG1sUEsFBgAAAAAEAAQA8wAAAE4GA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sxkL0AAAAOcAAAAPAAAAZHJzL2Rvd25yZXYueG1sRI9Pa8JA&#13;&#10;FMTvBb/D8oTe6iZprBpdRewfPEihWijeHtlnEsy+DdltEr99t1DoZWAY5jfMajOYWnTUusqygngS&#13;&#10;gSDOra64UPB5en2Yg3AeWWNtmRTcyMFmPbpbYaZtzx/UHX0hAoRdhgpK75tMSpeXZNBNbEMcsott&#13;&#10;Dfpg20LqFvsAN7VMouhJGqw4LJTY0K6k/Hr8Ngreeuy3j/FLd7hedrfzafr+dYhJqfvx8LwMsl2C&#13;&#10;8DT4/8YfYq8VzNI4mS7SNIHfX+ETyPUPAAAA//8DAFBLAQItABQABgAIAAAAIQDb4fbL7gAAAIUB&#13;&#10;AAATAAAAAAAAAAAAAAAAAAAAAABbQ29udGVudF9UeXBlc10ueG1sUEsBAi0AFAAGAAgAAAAhAFr0&#13;&#10;LFu/AAAAFQEAAAsAAAAAAAAAAAAAAAAAHwEAAF9yZWxzLy5yZWxzUEsBAi0AFAAGAAgAAAAhADKz&#13;&#10;GQvQAAAA5w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erHNzQAAAOgAAAAPAAAAZHJzL2Rvd25yZXYueG1sRI/BasJA&#13;&#10;EIbvhb7DMoXe6q45JCG6ilQET6XVQnOcZsckmJ1Ns6umfXpXEHoZmPn5v+GbL0fbiTMNvnWsYTpR&#13;&#10;IIgrZ1quNXzuNy85CB+QDXaOScMveVguHh/mWBh34Q8670ItIoR9gRqaEPpCSl81ZNFPXE8cs4Mb&#13;&#10;LIa4DrU0A14i3HYyUSqVFluOHxrs6bWh6rg7WQ2lel+3xmZvWV4eGOmEf1/fP1o/P43rWRyrGYhA&#13;&#10;Y/hv3BFbEx2SNFfJNFUZ3MTiAeTiCgAA//8DAFBLAQItABQABgAIAAAAIQDb4fbL7gAAAIUBAAAT&#13;&#10;AAAAAAAAAAAAAAAAAAAAAABbQ29udGVudF9UeXBlc10ueG1sUEsBAi0AFAAGAAgAAAAhAFr0LFu/&#13;&#10;AAAAFQEAAAsAAAAAAAAAAAAAAAAAHwEAAF9yZWxzLy5yZWxzUEsBAi0AFAAGAAgAAAAhACZ6sc3N&#13;&#10;AAAA6AAAAA8AAAAAAAAAAAAAAAAABwIAAGRycy9kb3ducmV2LnhtbFBLBQYAAAAAAwADALcAAAAB&#13;&#10;Aw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CG/zgAAAOcAAAAPAAAAZHJzL2Rvd25yZXYueG1sRI/dasJA&#13;&#10;FITvC77DcgRvim5MbYjRVcRSKLQo/jzAIXtMgtmzIbsm6dt3C4XeDAzDfMOst4OpRUetqywrmM8i&#13;&#10;EMS51RUXCq6X92kKwnlkjbVlUvBNDrab0dMaM217PlF39oUIEHYZKii9bzIpXV6SQTezDXHIbrY1&#13;&#10;6INtC6lb7APc1DKOokQarDgslNjQvqT8fn4YBV+75Ph6fV70cVocDlp+yr3znVKT8fC2CrJbgfA0&#13;&#10;+P/GH+JDK1guli/xPEkT+P0VPoHc/AAAAP//AwBQSwECLQAUAAYACAAAACEA2+H2y+4AAACFAQAA&#13;&#10;EwAAAAAAAAAAAAAAAAAAAAAAW0NvbnRlbnRfVHlwZXNdLnhtbFBLAQItABQABgAIAAAAIQBa9Cxb&#13;&#10;vwAAABUBAAALAAAAAAAAAAAAAAAAAB8BAABfcmVscy8ucmVsc1BLAQItABQABgAIAAAAIQDMlCG/&#13;&#10;zgAAAOcAAAAPAAAAAAAAAAAAAAAAAAcCAABkcnMvZG93bnJldi54bWxQSwUGAAAAAAMAAwC3AAAA&#13;&#10;AgM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WBTh0AAAAOcAAAAPAAAAZHJzL2Rvd25yZXYueG1sRI9Ba8JA&#13;&#10;FITvQv/D8gq9iG6SqpHoKtLSUiilRj30+Mi+JqnZtyG7avrv3ULBy8AwzDfMct2bRpypc7VlBfE4&#13;&#10;AkFcWF1zqeCwfxnNQTiPrLGxTAp+ycF6dTdYYqbthXM673wpAoRdhgoq79tMSldUZNCNbUscsm/b&#13;&#10;GfTBdqXUHV4C3DQyiaKZNFhzWKiwpaeKiuPuZBRMzWaffL2+fzTDdrqln0N+/BzmSj3c98+LIJsF&#13;&#10;CE+9vzX+EW9aQTJJ0zidPMbw9yt8Arm6AgAA//8DAFBLAQItABQABgAIAAAAIQDb4fbL7gAAAIUB&#13;&#10;AAATAAAAAAAAAAAAAAAAAAAAAABbQ29udGVudF9UeXBlc10ueG1sUEsBAi0AFAAGAAgAAAAhAFr0&#13;&#10;LFu/AAAAFQEAAAsAAAAAAAAAAAAAAAAAHwEAAF9yZWxzLy5yZWxzUEsBAi0AFAAGAAgAAAAhAIpY&#13;&#10;FOHQAAAA5w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xsifzwAAAOcAAAAPAAAAZHJzL2Rvd25yZXYueG1sRI9Ba8JA&#13;&#10;FITvhf6H5RW81d3E0kp0lVLRVmkPjYLXR/Y1CWbfptlVU3+9Wyj0MjAM8w0znfe2ESfqfO1YQzJU&#13;&#10;IIgLZ2ouNey2y/sxCB+QDTaOScMPeZjPbm+mmBl35k865aEUEcI+Qw1VCG0mpS8qsuiHriWO2Zfr&#13;&#10;LIZou1KaDs8RbhuZKvUoLdYcFyps6aWi4pAfrYbLQ/H+sTngfrvGHb4u0g2u8m+tB3f9YhLleQIi&#13;&#10;UB/+G3+IN6NhlCTqSaWjBH5/xU8gZ1cAAAD//wMAUEsBAi0AFAAGAAgAAAAhANvh9svuAAAAhQEA&#13;&#10;ABMAAAAAAAAAAAAAAAAAAAAAAFtDb250ZW50X1R5cGVzXS54bWxQSwECLQAUAAYACAAAACEAWvQs&#13;&#10;W78AAAAVAQAACwAAAAAAAAAAAAAAAAAfAQAAX3JlbHMvLnJlbHNQSwECLQAUAAYACAAAACEAoMbI&#13;&#10;n88AAADn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sidR="00000000" w:rsidRPr="009B0595">
        <w:t xml:space="preserve">Certifications SolidWorks CSWA et CSWP. Anglais de niveau C1. Pratique de la CAO sous SolidWorks, </w:t>
      </w:r>
      <w:proofErr w:type="spellStart"/>
      <w:r w:rsidR="00000000" w:rsidRPr="009B0595">
        <w:t>TopSolid</w:t>
      </w:r>
      <w:proofErr w:type="spellEnd"/>
      <w:r w:rsidR="00000000" w:rsidRPr="009B0595">
        <w:t xml:space="preserve"> et CATIA V5, complétée par les outils de création graphique Adobe.</w:t>
      </w:r>
    </w:p>
    <w:p w14:paraId="566579A9" w14:textId="77616521" w:rsidR="00A734A1" w:rsidRDefault="00000000">
      <w:r w:rsidRPr="009B0595">
        <w:br w:type="page"/>
      </w:r>
      <w:proofErr w:type="gramStart"/>
      <w:r>
        <w:lastRenderedPageBreak/>
        <w:t>01  /</w:t>
      </w:r>
      <w:proofErr w:type="gramEnd"/>
      <w:r>
        <w:t xml:space="preserve">  GESTION DE PROJET ET MAQUETTAGE</w:t>
      </w:r>
    </w:p>
    <w:p w14:paraId="0DF92DED" w14:textId="77777777" w:rsidR="00A734A1" w:rsidRDefault="00000000">
      <w:pPr>
        <w:pStyle w:val="Heading1"/>
      </w:pPr>
      <w:bookmarkStart w:id="1" w:name="_Toc243172443"/>
      <w:r>
        <w:t>Mirage 2000-5</w:t>
      </w:r>
      <w:bookmarkEnd w:id="1"/>
    </w:p>
    <w:p w14:paraId="2B63954C" w14:textId="77777777" w:rsidR="00A734A1" w:rsidRDefault="00000000">
      <w:pPr>
        <w:pStyle w:val="Subtitle"/>
        <w:rPr>
          <w:rStyle w:val="SubtleEmphasis"/>
        </w:rPr>
      </w:pPr>
      <w:r>
        <w:rPr>
          <w:rStyle w:val="SubtleEmphasis"/>
        </w:rPr>
        <w:t>Piloter la réalisation d’une maquette au huitième</w:t>
      </w:r>
    </w:p>
    <w:p w14:paraId="266340EE" w14:textId="77777777" w:rsidR="00A734A1" w:rsidRDefault="00000000">
      <w:proofErr w:type="gramStart"/>
      <w:r>
        <w:t>UTBM  •</w:t>
      </w:r>
      <w:proofErr w:type="gramEnd"/>
      <w:r>
        <w:t xml:space="preserve">  Chef de </w:t>
      </w:r>
      <w:proofErr w:type="gramStart"/>
      <w:r>
        <w:t>projet  •</w:t>
      </w:r>
      <w:proofErr w:type="gramEnd"/>
      <w:r>
        <w:t xml:space="preserve">  Équipe de 10 </w:t>
      </w:r>
      <w:proofErr w:type="gramStart"/>
      <w:r>
        <w:t>personnes  •</w:t>
      </w:r>
      <w:proofErr w:type="gramEnd"/>
      <w:r>
        <w:t xml:space="preserve">  Plus de 2 000 heures cumulées</w:t>
      </w:r>
    </w:p>
    <w:p w14:paraId="48BEA667" w14:textId="77777777" w:rsidR="00A734A1" w:rsidRDefault="00DF1D47">
      <w:pPr>
        <w:keepNext/>
        <w:jc w:val="center"/>
      </w:pPr>
      <w:r>
        <w:rPr>
          <w:noProof/>
          <w:color w:val="806A49"/>
        </w:rPr>
        <mc:AlternateContent>
          <mc:Choice Requires="wpg">
            <w:drawing>
              <wp:anchor distT="0" distB="0" distL="114300" distR="114300" simplePos="0" relativeHeight="251695104" behindDoc="0" locked="0" layoutInCell="1" allowOverlap="1" wp14:anchorId="30FEBB0F" wp14:editId="4220B3D6">
                <wp:simplePos x="0" y="0"/>
                <wp:positionH relativeFrom="page">
                  <wp:align>left</wp:align>
                </wp:positionH>
                <wp:positionV relativeFrom="page">
                  <wp:align>center</wp:align>
                </wp:positionV>
                <wp:extent cx="244800" cy="10213200"/>
                <wp:effectExtent l="50800" t="25400" r="60325" b="74295"/>
                <wp:wrapSquare wrapText="bothSides"/>
                <wp:docPr id="2034983363"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392910112" name="Group 13"/>
                        <wpg:cNvGrpSpPr/>
                        <wpg:grpSpPr>
                          <a:xfrm>
                            <a:off x="0" y="0"/>
                            <a:ext cx="163775" cy="10213245"/>
                            <a:chOff x="0" y="0"/>
                            <a:chExt cx="163775" cy="10213245"/>
                          </a:xfrm>
                        </wpg:grpSpPr>
                        <wps:wsp>
                          <wps:cNvPr id="112787843"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706177445"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46755848"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2114260448"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1B90417" id="Group 14" o:spid="_x0000_s1026" style="position:absolute;margin-left:0;margin-top:0;width:19.3pt;height:804.2pt;z-index:251695104;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ppr7QIAAEMOAAAOAAAAZHJzL2Uyb0RvYy54bWzsV8lu2zAQvRfoPxC6NxIlWRtiB0XS5FK0&#13;&#10;QdN+ACNRC0CRAslY9t93SC1246Yp4iDwIT7I4jLDN0+Pw+H5xaZlaE2lagRfOvjMcxDluSgaXi2d&#13;&#10;Xz+vPyUOUprwgjDB6dLZUuVcrD5+OO+7jPqiFqygEoETrrK+Wzq11l3muiqvaUvUmegoh8FSyJZo&#13;&#10;aMrKLSTpwXvLXN/zIrcXsuikyKlS0Hs1DDor678saa6/l6WiGrGlA9i0fUr7vDdPd3VOskqSrm7y&#13;&#10;EQZ5AYqWNBwWnV1dEU3Qg2wOXLVNLoUSpT7LReuKsmxyamOAaLD3KJobKR46G0uV9VU30wTUPuLp&#13;&#10;xW7zb+sb2d11txKY6LsKuLAtE8umlK35B5RoYynbzpTRjUY5dPphmHhAbA5D2PNxAB9lIDWvgfkD&#13;&#10;u7z+MltGYYr3LcOFsXSnhd0/4MyNASbgvpWoKWDVIPVT7GHsO4iTFjRmaUM4MN6M2bEx4iiI48Uh&#13;&#10;UpI9F+NTlk/GCJtA7b6zOu4739Wko1Y+ynAw8YX9OImTMJjoutOSNFWt0aXgHDaMkDN31u6Sj+JQ&#13;&#10;mQKd/K8ydqLwUj+2opjDJlknlb6hokXmZemwhhukJCPrr0oPKpimmG7GUb90AhwvPDtNCdYU1w1j&#13;&#10;ZlDJ6v6SSbQmsMkTL/ocpoMv1tVk6I3TJLV6AAjjdKu0PT8wwjh09t0Up33TW0YHBD9oCYIzmh8g&#13;&#10;mBRF53VJnlOu8ahgxmG2MSsB42w4Yv+X4TjfmFKbvmZj/Pyqs4VdWXA9G7cNF/JvDvRmglwO8ycG&#13;&#10;hrgNBfei2FoFWGpAn2ZXvYFQYy/CcRxCVhj39fFCTTw/iRx0mMZOSqyLNA2m/fIu1r09dsJiDaN4&#13;&#10;sUhCqHaGM+h4rU5nB4g1SOH4gaQIOWE8PE9Kr6EHvzHxvev1aL3u6p43SrQ+xqEfeVDJvZ56/XCo&#13;&#10;7k481UK1+i7d16sLrHThpmJrq/FWZa5C+21bYOzufqvfAAAA//8DAFBLAwQUAAYACAAAACEAIW0I&#13;&#10;9eAAAAAKAQAADwAAAGRycy9kb3ducmV2LnhtbEyPzWrDMBCE74W+g9hAb43spjXGsRxC+nMKhSaF&#13;&#10;kptibWwTa2UsxXbevtte2svAMruz8+WrybZiwN43jhTE8wgEUulMQ5WCz/3rfQrCB01Gt45QwRU9&#13;&#10;rIrbm1xnxo30gcMuVIJDyGdaQR1Cl0npyxqt9nPXIbF3cr3Vgce+kqbXI4fbVj5EUSKtbog/1LrD&#13;&#10;TY3leXexCt5GPa4X8cuwPZ8218P+6f1rG6NSd7PpecmyXoIIOIW/C/hh4P5QcLGju5DxolXANOFX&#13;&#10;2VukCYgj7yRR+giyyOV/hOIbAAD//wMAUEsBAi0AFAAGAAgAAAAhALaDOJL+AAAA4QEAABMAAAAA&#13;&#10;AAAAAAAAAAAAAAAAAFtDb250ZW50X1R5cGVzXS54bWxQSwECLQAUAAYACAAAACEAOP0h/9YAAACU&#13;&#10;AQAACwAAAAAAAAAAAAAAAAAvAQAAX3JlbHMvLnJlbHNQSwECLQAUAAYACAAAACEAH26aa+0CAABD&#13;&#10;DgAADgAAAAAAAAAAAAAAAAAuAgAAZHJzL2Uyb0RvYy54bWxQSwECLQAUAAYACAAAACEAIW0I9eAA&#13;&#10;AAAKAQAADwAAAAAAAAAAAAAAAABHBQAAZHJzL2Rvd25yZXYueG1sUEsFBgAAAAAEAAQA8wAAAFQG&#13;&#10;A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YBrtzwAAAOgAAAAPAAAAZHJzL2Rvd25yZXYueG1sRI9Na8JA&#13;&#10;EIbvhf6HZYTedLORFo2uIvaDHkRQC8XbkB2TYHY2ZLdJ/PfdgtDLwMzL+wzPcj3YWnTU+sqxBjVJ&#13;&#10;QBDnzlRcaPg6vY9nIHxANlg7Jg038rBePT4sMTOu5wN1x1CICGGfoYYyhCaT0uclWfQT1xDH7OJa&#13;&#10;iyGubSFNi32E21qmSfIiLVYcP5TY0Lak/Hr8sRo+euw3U/XW7a6X7e18et5/7xRp/TQaXhdxbBYg&#13;&#10;Ag3hv3FHfJroMJ2nc5UolcKfWDyAXP0CAAD//wMAUEsBAi0AFAAGAAgAAAAhANvh9svuAAAAhQEA&#13;&#10;ABMAAAAAAAAAAAAAAAAAAAAAAFtDb250ZW50X1R5cGVzXS54bWxQSwECLQAUAAYACAAAACEAWvQs&#13;&#10;W78AAAAVAQAACwAAAAAAAAAAAAAAAAAfAQAAX3JlbHMvLnJlbHNQSwECLQAUAAYACAAAACEAEWAa&#13;&#10;7c8AAADoAAAADwAAAAAAAAAAAAAAAAAHAgAAZHJzL2Rvd25yZXYueG1sUEsFBgAAAAADAAMAtwAA&#13;&#10;AAMDA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VfrywAAAOcAAAAPAAAAZHJzL2Rvd25yZXYueG1sRI9Ba8JA&#13;&#10;FITvQv/D8gq96UYrTYiuIorQU7Eq6PE1+0xCs29jdtXor3cFwcvAMMw3zHjamkqcqXGlZQX9XgSC&#13;&#10;OLO65FzBdrPsJiCcR9ZYWSYFV3Iwnbx1xphqe+FfOq99LgKEXYoKCu/rVEqXFWTQ9WxNHLKDbQz6&#13;&#10;YJtc6gYvAW4qOYiiL2mw5LBQYE3zgrL/9cko2EerRalN/BMn+wMjnfC2+zsq9fHeLkZBZiMQnlr/&#13;&#10;ajwR3zp86A/iJE6Gn/D4FTzIyR0AAP//AwBQSwECLQAUAAYACAAAACEA2+H2y+4AAACFAQAAEwAA&#13;&#10;AAAAAAAAAAAAAAAAAAAAW0NvbnRlbnRfVHlwZXNdLnhtbFBLAQItABQABgAIAAAAIQBa9CxbvwAA&#13;&#10;ABUBAAALAAAAAAAAAAAAAAAAAB8BAABfcmVscy8ucmVsc1BLAQItABQABgAIAAAAIQBlCVfrywAA&#13;&#10;AOcAAAAPAAAAAAAAAAAAAAAAAAcCAABkcnMvZG93bnJldi54bWxQSwUGAAAAAAMAAwC3AAAA/wIA&#13;&#10;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Bs5zQAAAOcAAAAPAAAAZHJzL2Rvd25yZXYueG1sRI/RasJA&#13;&#10;FETfhf7DcoW+SN0oMZHoKmIpCBVL1Q+4ZK9JMHs3ZLdJ+vduQejLwDDMGWa9HUwtOmpdZVnBbBqB&#13;&#10;IM6trrhQcL18vC1BOI+ssbZMCn7JwXbzMlpjpm3P39SdfSEChF2GCkrvm0xKl5dk0E1tQxyym20N&#13;&#10;+mDbQuoW+wA3tZxHUSINVhwWSmxoX1J+P/8YBcdd8rW4TuJ+vixOJy0/5d75TqnX8fC+CrJbgfA0&#13;&#10;+P/GE3HQCtIomaVpHC/g71f4BHLzAAAA//8DAFBLAQItABQABgAIAAAAIQDb4fbL7gAAAIUBAAAT&#13;&#10;AAAAAAAAAAAAAAAAAAAAAABbQ29udGVudF9UeXBlc10ueG1sUEsBAi0AFAAGAAgAAAAhAFr0LFu/&#13;&#10;AAAAFQEAAAsAAAAAAAAAAAAAAAAAHwEAAF9yZWxzLy5yZWxzUEsBAi0AFAAGAAgAAAAhAKRAGznN&#13;&#10;AAAA5wAAAA8AAAAAAAAAAAAAAAAABwIAAGRycy9kb3ducmV2LnhtbFBLBQYAAAAAAwADALcAAAAB&#13;&#10;Aw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D/BazwAAAOYAAAAPAAAAZHJzL2Rvd25yZXYueG1sRI/BasJA&#13;&#10;EIbvhb7DMoVepG4UYyW6irS0FEppox48DtkxiWZnQ3ar6ds7B6GXgZ/h/2a+xap3jTpTF2rPBkbD&#13;&#10;BBRx4W3NpYHd9u1pBipEZIuNZzLwRwFWy/u7BWbWXzin8yaWSiAcMjRQxdhmWoeiIodh6Fti2R18&#13;&#10;5zBK7EptO7wI3DV6nCRT7bBmuVBhSy8VFafNrzOQuvV2vH///GoGbfpDx11++h7kxjw+9K9zGes5&#13;&#10;qEh9/G/cEB/WwGT6nKazifwtWqIEenkFAAD//wMAUEsBAi0AFAAGAAgAAAAhANvh9svuAAAAhQEA&#13;&#10;ABMAAAAAAAAAAAAAAAAAAAAAAFtDb250ZW50X1R5cGVzXS54bWxQSwECLQAUAAYACAAAACEAWvQs&#13;&#10;W78AAAAVAQAACwAAAAAAAAAAAAAAAAAfAQAAX3JlbHMvLnJlbHNQSwECLQAUAAYACAAAACEAtQ/w&#13;&#10;Ws8AAADmAAAADwAAAAAAAAAAAAAAAAAHAgAAZHJzL2Rvd25yZXYueG1sUEsFBgAAAAADAAMAtwAA&#13;&#10;AAMDA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FexzwAAAOgAAAAPAAAAZHJzL2Rvd25yZXYueG1sRI9Na8JA&#13;&#10;EIbvBf/DMkJvdZMQpERXKZV+ST0YhV6H7DQJZmfT7FbT/vrOoeBl4GV4n5lnuR5dp840hNazgXSW&#13;&#10;gCKuvG25NnA8PN3dgwoR2WLnmQz8UID1anKzxML6C+/pXMZaCYRDgQaaGPtC61A15DDMfE8su08/&#13;&#10;OIwSh1rbAS8Cd53OkmSuHbYsFxrs6bGh6lR+OwO/efW+257w4/CGR3zZZFt8Lr+MuZ2Om4WMhwWo&#13;&#10;SGO8Nv4Rr9ZAlqZ5Nk/yXD4XMZECvfoDAAD//wMAUEsBAi0AFAAGAAgAAAAhANvh9svuAAAAhQEA&#13;&#10;ABMAAAAAAAAAAAAAAAAAAAAAAFtDb250ZW50X1R5cGVzXS54bWxQSwECLQAUAAYACAAAACEAWvQs&#13;&#10;W78AAAAVAQAACwAAAAAAAAAAAAAAAAAfAQAAX3JlbHMvLnJlbHNQSwECLQAUAAYACAAAACEA0fxX&#13;&#10;sc8AAADo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Pr>
          <w:noProof/>
        </w:rPr>
        <w:drawing>
          <wp:inline distT="0" distB="0" distL="0" distR="0" wp14:anchorId="085DF018" wp14:editId="7B9FF38D">
            <wp:extent cx="2523744" cy="1682496"/>
            <wp:effectExtent l="0" t="0" r="0" b="0"/>
            <wp:docPr id="9001" name="Mirage portfolio 1" descr="L’équipe autour de la maquette du Mirage 2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age-photo-1.jpg"/>
                    <pic:cNvPicPr/>
                  </pic:nvPicPr>
                  <pic:blipFill>
                    <a:blip r:embed="rId13"/>
                    <a:stretch>
                      <a:fillRect/>
                    </a:stretch>
                  </pic:blipFill>
                  <pic:spPr>
                    <a:xfrm>
                      <a:off x="0" y="0"/>
                      <a:ext cx="2523744" cy="1682496"/>
                    </a:xfrm>
                    <a:prstGeom prst="rect">
                      <a:avLst/>
                    </a:prstGeom>
                  </pic:spPr>
                </pic:pic>
              </a:graphicData>
            </a:graphic>
          </wp:inline>
        </w:drawing>
      </w:r>
      <w:r>
        <w:t xml:space="preserve">   </w:t>
      </w:r>
      <w:r>
        <w:rPr>
          <w:noProof/>
        </w:rPr>
        <w:drawing>
          <wp:inline distT="0" distB="0" distL="0" distR="0" wp14:anchorId="59DCDD71" wp14:editId="424F6E1F">
            <wp:extent cx="2523744" cy="1682496"/>
            <wp:effectExtent l="0" t="0" r="0" b="0"/>
            <wp:docPr id="9002" name="Mirage portfolio 2" descr="Vue de la maquette achevée sur son so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age-photo-2.jpg"/>
                    <pic:cNvPicPr/>
                  </pic:nvPicPr>
                  <pic:blipFill>
                    <a:blip r:embed="rId14"/>
                    <a:stretch>
                      <a:fillRect/>
                    </a:stretch>
                  </pic:blipFill>
                  <pic:spPr>
                    <a:xfrm>
                      <a:off x="0" y="0"/>
                      <a:ext cx="2523744" cy="1682496"/>
                    </a:xfrm>
                    <a:prstGeom prst="rect">
                      <a:avLst/>
                    </a:prstGeom>
                  </pic:spPr>
                </pic:pic>
              </a:graphicData>
            </a:graphic>
          </wp:inline>
        </w:drawing>
      </w:r>
    </w:p>
    <w:p w14:paraId="5502A33F" w14:textId="77777777" w:rsidR="00A734A1" w:rsidRDefault="00000000">
      <w:pPr>
        <w:pStyle w:val="Caption"/>
      </w:pPr>
      <w:r>
        <w:t>L’équipe autour de la maquette et vue du Mirage 2000-5 achevé sur son socle.</w:t>
      </w:r>
    </w:p>
    <w:p w14:paraId="613D7BF4" w14:textId="77777777" w:rsidR="00A734A1" w:rsidRDefault="00000000">
      <w:pPr>
        <w:pStyle w:val="Heading2"/>
      </w:pPr>
      <w:r>
        <w:t>Le projet et mon rôle</w:t>
      </w:r>
    </w:p>
    <w:p w14:paraId="0EC93834" w14:textId="77777777" w:rsidR="00A734A1" w:rsidRDefault="00000000">
      <w:r>
        <w:t>J’ai dirigé une équipe de dix personnes pour réaliser une maquette du Mirage 2000-5 de l’Armée de l’air et de l’espace à l’échelle 1/8. Le projet a mobilisé plus de 2 000 heures de travail cumulées et la maquette a été offerte à la Direction générale de l’armement (DGA). Notre objectif était de reproduire fidèlement l’avion, de ses volumes aux détails de finition.</w:t>
      </w:r>
    </w:p>
    <w:p w14:paraId="587DE055" w14:textId="77777777" w:rsidR="00A734A1" w:rsidRDefault="00000000">
      <w:r>
        <w:t xml:space="preserve">En tant que chef de projet, j’ai coordonné l’équipe et l’enchaînement des étapes de fabrication. Cette responsabilité </w:t>
      </w:r>
      <w:r w:rsidR="0024379B">
        <w:t xml:space="preserve">a consolidé ma capacité </w:t>
      </w:r>
      <w:r>
        <w:t>à répartir le travail, à suivre l’avancement et à articuler des savoir-faire différents pour tenir les délais tout en maintenant une exigence de qualité commune</w:t>
      </w:r>
      <w:r w:rsidR="0024379B">
        <w:t xml:space="preserve"> très élevée</w:t>
      </w:r>
      <w:r>
        <w:t>.</w:t>
      </w:r>
    </w:p>
    <w:p w14:paraId="7013F49E" w14:textId="77777777" w:rsidR="00A734A1" w:rsidRDefault="00000000">
      <w:pPr>
        <w:pStyle w:val="Heading2"/>
      </w:pPr>
      <w:r>
        <w:t>Une fabrication associant plusieurs savoir-faire</w:t>
      </w:r>
    </w:p>
    <w:p w14:paraId="489C4623" w14:textId="77777777" w:rsidR="00A734A1" w:rsidRDefault="00000000">
      <w:r>
        <w:t xml:space="preserve">Nous avons usiné les pièces principales en mousse de polyuréthane haute densité sur une machine à trois axes, puis repris les galbes pour restituer les formes de l’avion. Les plans </w:t>
      </w:r>
      <w:r w:rsidR="0024379B">
        <w:t>fournis par Dassault Aviation</w:t>
      </w:r>
      <w:r>
        <w:t xml:space="preserve"> ont permis de reconstituer certaines pièces et de les fabriquer en impression 3D.</w:t>
      </w:r>
    </w:p>
    <w:p w14:paraId="2E3B8668" w14:textId="77777777" w:rsidR="00A734A1" w:rsidRDefault="00000000">
      <w:r>
        <w:t xml:space="preserve">Le réalisme reposait aussi sur les finitions : retrouver les teintes, recréer les marquages et les autocollants, puis ajuster leurs dimensions et leur position à l’échelle. Ce travail demandait un contrôle minutieux des </w:t>
      </w:r>
      <w:proofErr w:type="spellStart"/>
      <w:r>
        <w:t>cotes</w:t>
      </w:r>
      <w:proofErr w:type="spellEnd"/>
      <w:r>
        <w:t>, des alignements et de la cohérence visuelle de l’ensemble.</w:t>
      </w:r>
    </w:p>
    <w:p w14:paraId="3CA00784" w14:textId="77777777" w:rsidR="00A734A1" w:rsidRDefault="00000000">
      <w:pPr>
        <w:pStyle w:val="Heading2"/>
      </w:pPr>
      <w:r>
        <w:t>Comprendre l’avion pour mieux le reproduire</w:t>
      </w:r>
    </w:p>
    <w:p w14:paraId="624D3495" w14:textId="77777777" w:rsidR="00A734A1" w:rsidRDefault="00000000">
      <w:r>
        <w:t>Accueillis sur deux bases militaires, nous avons pu échanger avec des pilotes et monter à bord de Mirage. L’étude de l’appareil, de ses capacités techniques et de ses assemblages nous a permis de comprendre comment les contraintes d’utilisation et de fabrication expliquent ses formes et ses détails.</w:t>
      </w:r>
    </w:p>
    <w:p w14:paraId="46E72BF8" w14:textId="77777777" w:rsidR="00A734A1" w:rsidRDefault="00000000">
      <w:pPr>
        <w:pStyle w:val="Heading2"/>
      </w:pPr>
      <w:r>
        <w:t>Compétences et enseignements</w:t>
      </w:r>
    </w:p>
    <w:p w14:paraId="2D8E9BE4" w14:textId="77777777" w:rsidR="00A734A1" w:rsidRDefault="00000000">
      <w:r>
        <w:t>Pilotage d’une équipe, gestion du temps, coordination des procédés, maquettage, lecture de plans et attention aux finitions. Je retiens surtout l’importance d’anticiper les dépendances entre les tâches et d’accompagner chacun dans un travail où la qualité finale dépend de la précision de toutes les contributions.</w:t>
      </w:r>
    </w:p>
    <w:p w14:paraId="52FF48A7" w14:textId="77777777" w:rsidR="00163877" w:rsidRPr="000132B2" w:rsidRDefault="00000000" w:rsidP="000132B2">
      <w:r w:rsidRPr="009B0595">
        <w:br w:type="page"/>
      </w:r>
      <w:proofErr w:type="gramStart"/>
      <w:r w:rsidRPr="000132B2">
        <w:lastRenderedPageBreak/>
        <w:t>02  /</w:t>
      </w:r>
      <w:proofErr w:type="gramEnd"/>
      <w:r w:rsidRPr="000132B2">
        <w:t xml:space="preserve">  DÉVELOPPEMENT PRODUIT EN ENTREPRISE</w:t>
      </w:r>
    </w:p>
    <w:p w14:paraId="26930BCE" w14:textId="77777777" w:rsidR="00163877" w:rsidRPr="00E56523" w:rsidRDefault="00DF1D47" w:rsidP="00E56523">
      <w:pPr>
        <w:pStyle w:val="Heading1"/>
      </w:pPr>
      <w:bookmarkStart w:id="2" w:name="_Toc243172444"/>
      <w:r>
        <w:rPr>
          <w:noProof/>
        </w:rPr>
        <mc:AlternateContent>
          <mc:Choice Requires="wpg">
            <w:drawing>
              <wp:anchor distT="0" distB="0" distL="114300" distR="114300" simplePos="0" relativeHeight="251697152" behindDoc="0" locked="0" layoutInCell="1" allowOverlap="1" wp14:anchorId="63CA5E63" wp14:editId="7C406583">
                <wp:simplePos x="0" y="0"/>
                <wp:positionH relativeFrom="page">
                  <wp:align>left</wp:align>
                </wp:positionH>
                <wp:positionV relativeFrom="page">
                  <wp:align>center</wp:align>
                </wp:positionV>
                <wp:extent cx="244800" cy="10213200"/>
                <wp:effectExtent l="50800" t="25400" r="60325" b="74295"/>
                <wp:wrapSquare wrapText="bothSides"/>
                <wp:docPr id="1572121552"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892807060" name="Group 13"/>
                        <wpg:cNvGrpSpPr/>
                        <wpg:grpSpPr>
                          <a:xfrm>
                            <a:off x="0" y="0"/>
                            <a:ext cx="163775" cy="10213245"/>
                            <a:chOff x="0" y="0"/>
                            <a:chExt cx="163775" cy="10213245"/>
                          </a:xfrm>
                        </wpg:grpSpPr>
                        <wps:wsp>
                          <wps:cNvPr id="391137547"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815089493"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8851196"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852827491"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90F60F5" id="Group 14" o:spid="_x0000_s1026" style="position:absolute;margin-left:0;margin-top:0;width:19.3pt;height:804.2pt;z-index:251697152;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6j6QIAAEEOAAAOAAAAZHJzL2Uyb0RvYy54bWzsV8lu2zAQvRfoPxC6N9qtBbGDImlyKdqg&#13;&#10;aT+AkagFoEiCZCz77zukFrtx0xRxEPgQH2hxmeGbx8cheX6x6ShaE6lazpaOf+Y5iLCCly2rl86v&#13;&#10;n9efUgcpjVmJKWdk6WyJci5WHz+c9yInAW84LYlE4ISpvBdLp9Fa5K6rioZ0WJ1xQRh0Vlx2WENV&#13;&#10;1m4pcQ/eO+oGnrdwey5LIXlBlILWq6HTWVn/VUUK/b2qFNGILh3Apm0pbXlvSnd1jvNaYtG0xQgD&#13;&#10;vwBFh1sGk86urrDG6EG2B666tpBc8UqfFbxzeVW1BbExQDS+9yiaG8kfhI2lzvtazDQBtY94erHb&#13;&#10;4tv6Roo7cSuBiV7UwIWtmVg2lezMP6BEG0vZdqaMbDQqoDGIotQDYgvo8r3AD2FRBlKLBpg/sCua&#13;&#10;L7PlIsr8fcsoNpbuNLH7B5y5MsAE3LcStSXMmmZB6iXeAlAw3IHGLG3ID403Y3ZsjP4iTJL4ECnO&#13;&#10;n4vxKcsnY4RNoHbrrI5b57sGC2LlowwHI19h5vthEkfJRNedlritG40uOWOwYbicubN2l2wUh8oV&#13;&#10;6OR/lbEThZcFiRXFHDbOhVT6hvAOmY+lQ1tmkOIcr78qPahgGmKaKUP90gn9JPbsMMVpW163lJpO&#13;&#10;Jev7SyrRGsMmT73F5ygbfFHR4KE1ydLM6gEgjMOt0vb8QA9l0NiLKU77pbeUDAh+kAoEZzQ/QDAp&#13;&#10;iszz4qIgTPujgimD0casAoyz4Yj9X4bjeGNKbPqajf3nZ50t7Myc6dm4axmXf3OgNxPkahg/MTDE&#13;&#10;bSi45+XWKsBSA/o0u+oNhJr6sZdmEazbuK+PF2rqBenCQYdp7KTEGmdZOO2Xd7Hu7bFTFmsa+34G&#13;&#10;2hqOoOOlOh0doNUwg9MHciKkhPHsPCm5Rh78xrz3Ltej5bq79rxVno2DNEjsXey1xBtEw93uxBMt&#13;&#10;3FXflft6twKrXHin2JvV+KYyD6H9ur1e7F5+q98AAAD//wMAUEsDBBQABgAIAAAAIQAhbQj14AAA&#13;&#10;AAoBAAAPAAAAZHJzL2Rvd25yZXYueG1sTI/NasMwEITvhb6D2EBvjeymNcaxHEL6cwqFJoWSm2Jt&#13;&#10;bBNrZSzFdt6+217ay8Ayu7Pz5avJtmLA3jeOFMTzCARS6UxDlYLP/et9CsIHTUa3jlDBFT2situb&#13;&#10;XGfGjfSBwy5UgkPIZ1pBHUKXSenLGq32c9chsXdyvdWBx76Sptcjh9tWPkRRIq1uiD/UusNNjeV5&#13;&#10;d7EK3kY9rhfxy7A9nzbXw/7p/Wsbo1J3s+l5ybJeggg4hb8L+GHg/lBwsaO7kPGiVcA04VfZW6QJ&#13;&#10;iCPvJFH6CLLI5X+E4hsAAP//AwBQSwECLQAUAAYACAAAACEAtoM4kv4AAADhAQAAEwAAAAAAAAAA&#13;&#10;AAAAAAAAAAAAW0NvbnRlbnRfVHlwZXNdLnhtbFBLAQItABQABgAIAAAAIQA4/SH/1gAAAJQBAAAL&#13;&#10;AAAAAAAAAAAAAAAAAC8BAABfcmVscy8ucmVsc1BLAQItABQABgAIAAAAIQA+Cx6j6QIAAEEOAAAO&#13;&#10;AAAAAAAAAAAAAAAAAC4CAABkcnMvZTJvRG9jLnhtbFBLAQItABQABgAIAAAAIQAhbQj14AAAAAoB&#13;&#10;AAAPAAAAAAAAAAAAAAAAAEMFAABkcnMvZG93bnJldi54bWxQSwUGAAAAAAQABADzAAAAUAY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1+BhzwAAAOgAAAAPAAAAZHJzL2Rvd25yZXYueG1sRI/BasJA&#13;&#10;EIbvhb7DMoXe6m4s2hhdRayWHqRQLUhvQ3ZMgtndkF2T+PadQ8HLwD/DfD/fYjXYWnTUhso7DclI&#13;&#10;gSCXe1O5QsPPcfeSgggRncHaO9JwowCr5ePDAjPje/dN3SEWgiEuZKihjLHJpAx5SRbDyDfk+Hb2&#13;&#10;rcXIsS2kabFnuK3lWKmptFg5biixoU1J+eVwtRo+euzXr8m221/Om9vvcfJ12iek9fPT8D7nsZ6D&#13;&#10;iDTE+8c/4tOwQzobp+pNTVmFxXgBcvkHAAD//wMAUEsBAi0AFAAGAAgAAAAhANvh9svuAAAAhQEA&#13;&#10;ABMAAAAAAAAAAAAAAAAAAAAAAFtDb250ZW50X1R5cGVzXS54bWxQSwECLQAUAAYACAAAACEAWvQs&#13;&#10;W78AAAAVAQAACwAAAAAAAAAAAAAAAAAfAQAAX3JlbHMvLnJlbHNQSwECLQAUAAYACAAAACEAENfg&#13;&#10;Yc8AAADoAAAADwAAAAAAAAAAAAAAAAAHAgAAZHJzL2Rvd25yZXYueG1sUEsFBgAAAAADAAMAtwAA&#13;&#10;AAMDA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aK2LzgAAAOcAAAAPAAAAZHJzL2Rvd25yZXYueG1sRI9Pa8JA&#13;&#10;FMTvQr/D8gq96SbaGo2uIpVCT8V/oMdn9pkEs29jdtW0n75bKHgZGIb5DTOdt6YSN2pcaVlB3ItA&#13;&#10;EGdWl5wr2G0/uiMQziNrrCyTgm9yMJ89daaYanvnNd02PhcBwi5FBYX3dSqlywoy6Hq2Jg7ZyTYG&#13;&#10;fbBNLnWD9wA3lexH0VAaLDksFFjTe0HZeXM1Cg7Rallqk3wlo8OJka74sz9elHp5bpeTIIsJCE+t&#13;&#10;fzT+EZ9awWAcx4Pk7TWBv1/hE8jZLwAAAP//AwBQSwECLQAUAAYACAAAACEA2+H2y+4AAACFAQAA&#13;&#10;EwAAAAAAAAAAAAAAAAAAAAAAW0NvbnRlbnRfVHlwZXNdLnhtbFBLAQItABQABgAIAAAAIQBa9Cxb&#13;&#10;vwAAABUBAAALAAAAAAAAAAAAAAAAAB8BAABfcmVscy8ucmVsc1BLAQItABQABgAIAAAAIQCfaK2L&#13;&#10;zgAAAOcAAAAPAAAAAAAAAAAAAAAAAAcCAABkcnMvZG93bnJldi54bWxQSwUGAAAAAAMAAwC3AAAA&#13;&#10;AgM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HM40zgAAAOcAAAAPAAAAZHJzL2Rvd25yZXYueG1sRI/dasJA&#13;&#10;FITvhb7Dcgq9kbrxlxhdJaQIBUWp9QEO2dMkNHs2ZLdJ+vbdguDNwDDMN8x2P5hadNS6yrKC6SQC&#13;&#10;QZxbXXGh4PZ5eI1BOI+ssbZMCn7JwX73NNpiom3PH9RdfSEChF2CCkrvm0RKl5dk0E1sQxyyL9sa&#13;&#10;9MG2hdQt9gFuajmLopU0WHFYKLGhrKT8+/pjFJzS1WV5Gy/6WVycz1oeZeZ8p9TL8/C2CZJuQHga&#13;&#10;/KNxR7xrBfF0GcXrxXoO/7/CJ5C7PwAAAP//AwBQSwECLQAUAAYACAAAACEA2+H2y+4AAACFAQAA&#13;&#10;EwAAAAAAAAAAAAAAAAAAAAAAW0NvbnRlbnRfVHlwZXNdLnhtbFBLAQItABQABgAIAAAAIQBa9Cxb&#13;&#10;vwAAABUBAAALAAAAAAAAAAAAAAAAAB8BAABfcmVscy8ucmVsc1BLAQItABQABgAIAAAAIQAtHM40&#13;&#10;zgAAAOcAAAAPAAAAAAAAAAAAAAAAAAcCAABkcnMvZG93bnJldi54bWxQSwUGAAAAAAMAAwC3AAAA&#13;&#10;AgM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NH8EzQAAAOUAAAAPAAAAZHJzL2Rvd25yZXYueG1sRI9Ba8JA&#13;&#10;FITvhf6H5RV6Ed1EiKTRVaSlpSDFRj14fGSfSTT7NmS3mv57VxC8DAzDfMPMFr1pxJk6V1tWEI8i&#13;&#10;EMSF1TWXCnbbz2EKwnlkjY1lUvBPDhbz56cZZtpeOKfzxpciQNhlqKDyvs2kdEVFBt3ItsQhO9jO&#13;&#10;oA+2K6Xu8BLgppHjKJpIgzWHhQpbeq+oOG3+jILELLfj/dfqpxm0yS8dd/lpPciVen3pP6ZBllMQ&#13;&#10;nnr/aNwR31pBmiZx/DaB26vwCOT8CgAA//8DAFBLAQItABQABgAIAAAAIQDb4fbL7gAAAIUBAAAT&#13;&#10;AAAAAAAAAAAAAAAAAAAAAABbQ29udGVudF9UeXBlc10ueG1sUEsBAi0AFAAGAAgAAAAhAFr0LFu/&#13;&#10;AAAAFQEAAAsAAAAAAAAAAAAAAAAAHwEAAF9yZWxzLy5yZWxzUEsBAi0AFAAGAAgAAAAhAHA0fwTN&#13;&#10;AAAA5QAAAA8AAAAAAAAAAAAAAAAABwIAAGRycy9kb3ducmV2LnhtbFBLBQYAAAAAAwADALcAAAAB&#13;&#10;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YFrzwAAAOcAAAAPAAAAZHJzL2Rvd25yZXYueG1sRI9Ba8JA&#13;&#10;FITvQv/D8gq96cZga4yuUiptVerBKHh9ZF+TYPZtmt1q7K/vCoVeBoZhvmFmi87U4kytqywrGA4i&#13;&#10;EMS51RUXCg77134CwnlkjbVlUnAlB4v5XW+GqbYX3tE584UIEHYpKii9b1IpXV6SQTewDXHIPm1r&#13;&#10;0AfbFlK3eAlwU8s4ip6kwYrDQokNvZSUn7Jvo+BnlH9sNyc87td4wPdlvMG37Euph/tuOQ3yPAXh&#13;&#10;qfP/jT/ESitIHuMkHo8mQ7j9Cp9Azn8BAAD//wMAUEsBAi0AFAAGAAgAAAAhANvh9svuAAAAhQEA&#13;&#10;ABMAAAAAAAAAAAAAAAAAAAAAAFtDb250ZW50X1R5cGVzXS54bWxQSwECLQAUAAYACAAAACEAWvQs&#13;&#10;W78AAAAVAQAACwAAAAAAAAAAAAAAAAAfAQAAX3JlbHMvLnJlbHNQSwECLQAUAAYACAAAACEAWj2B&#13;&#10;a88AAADn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sidRPr="00E56523">
        <w:t>Zéphyr</w:t>
      </w:r>
      <w:bookmarkEnd w:id="2"/>
    </w:p>
    <w:p w14:paraId="7238AF35" w14:textId="77777777" w:rsidR="00163877" w:rsidRPr="000132B2" w:rsidRDefault="00000000" w:rsidP="00567A65">
      <w:pPr>
        <w:pStyle w:val="Subtitle"/>
        <w:rPr>
          <w:rStyle w:val="SubtleEmphasis"/>
        </w:rPr>
      </w:pPr>
      <w:r w:rsidRPr="000132B2">
        <w:rPr>
          <w:rStyle w:val="SubtleEmphasis"/>
        </w:rPr>
        <w:t>Développer un éventail haut de gamme</w:t>
      </w:r>
    </w:p>
    <w:p w14:paraId="03A66823" w14:textId="77777777" w:rsidR="00163877" w:rsidRPr="009B0595" w:rsidRDefault="00000000" w:rsidP="00567A65">
      <w:r w:rsidRPr="009B0595">
        <w:t xml:space="preserve">SMG </w:t>
      </w:r>
      <w:r w:rsidR="000132B2" w:rsidRPr="009B0595">
        <w:t xml:space="preserve">Confrère </w:t>
      </w:r>
      <w:proofErr w:type="gramStart"/>
      <w:r w:rsidR="000132B2" w:rsidRPr="009B0595">
        <w:t>•</w:t>
      </w:r>
      <w:r w:rsidRPr="009B0595">
        <w:t xml:space="preserve">  Stage</w:t>
      </w:r>
      <w:proofErr w:type="gramEnd"/>
      <w:r w:rsidRPr="009B0595">
        <w:t xml:space="preserve"> ingénieur A</w:t>
      </w:r>
      <w:r w:rsidR="00D16D31">
        <w:t xml:space="preserve">utomne </w:t>
      </w:r>
      <w:proofErr w:type="gramStart"/>
      <w:r w:rsidRPr="009B0595">
        <w:t>2025  •</w:t>
      </w:r>
      <w:proofErr w:type="gramEnd"/>
      <w:r w:rsidRPr="009B0595">
        <w:t xml:space="preserve">  6 mois pour les deux projets SMG</w:t>
      </w:r>
    </w:p>
    <w:p w14:paraId="21F5BF23" w14:textId="77777777" w:rsidR="00163877" w:rsidRPr="009B0595" w:rsidRDefault="00000000" w:rsidP="00567A65">
      <w:r>
        <w:rPr>
          <w:noProof/>
        </w:rPr>
        <w:drawing>
          <wp:inline distT="0" distB="0" distL="0" distR="0" wp14:anchorId="6D879640" wp14:editId="4D835304">
            <wp:extent cx="1513036" cy="1554476"/>
            <wp:effectExtent l="0" t="0" r="0" b="0"/>
            <wp:docPr id="2" name="Picture 2" descr="Prototype réel de l’armature Zéphyr sans to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1.jpeg"/>
                    <pic:cNvPicPr/>
                  </pic:nvPicPr>
                  <pic:blipFill rotWithShape="1">
                    <a:blip r:embed="rId15"/>
                    <a:srcRect l="70" t="17990" r="70" b="6966"/>
                    <a:stretch>
                      <a:fillRect/>
                    </a:stretch>
                  </pic:blipFill>
                  <pic:spPr bwMode="auto">
                    <a:xfrm>
                      <a:off x="0" y="0"/>
                      <a:ext cx="1570987" cy="1614014"/>
                    </a:xfrm>
                    <a:prstGeom prst="rect">
                      <a:avLst/>
                    </a:prstGeom>
                    <a:ln>
                      <a:noFill/>
                    </a:ln>
                    <a:extLst>
                      <a:ext uri="{53640926-AAD7-44D8-BBD7-CCE9431645EC}">
                        <a14:shadowObscured xmlns:a14="http://schemas.microsoft.com/office/drawing/2010/main"/>
                      </a:ext>
                    </a:extLst>
                  </pic:spPr>
                </pic:pic>
              </a:graphicData>
            </a:graphic>
          </wp:inline>
        </w:drawing>
      </w:r>
      <w:r w:rsidRPr="009B0595">
        <w:t xml:space="preserve">   </w:t>
      </w:r>
      <w:r>
        <w:rPr>
          <w:noProof/>
        </w:rPr>
        <w:drawing>
          <wp:inline distT="0" distB="0" distL="0" distR="0" wp14:anchorId="4E51E783" wp14:editId="4214A708">
            <wp:extent cx="1861696" cy="1554387"/>
            <wp:effectExtent l="0" t="0" r="5715" b="0"/>
            <wp:docPr id="3" name="Picture 3" descr="Étude CAO du mécanisme sous na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pic:nvPicPr>
                  <pic:blipFill>
                    <a:blip r:embed="rId16"/>
                    <a:stretch>
                      <a:fillRect/>
                    </a:stretch>
                  </pic:blipFill>
                  <pic:spPr>
                    <a:xfrm>
                      <a:off x="0" y="0"/>
                      <a:ext cx="1882571" cy="1571816"/>
                    </a:xfrm>
                    <a:prstGeom prst="rect">
                      <a:avLst/>
                    </a:prstGeom>
                  </pic:spPr>
                </pic:pic>
              </a:graphicData>
            </a:graphic>
          </wp:inline>
        </w:drawing>
      </w:r>
      <w:r w:rsidR="00930EA1" w:rsidRPr="009B0595">
        <w:t xml:space="preserve">   </w:t>
      </w:r>
      <w:r w:rsidR="00930EA1">
        <w:rPr>
          <w:noProof/>
          <w:color w:val="EE0000"/>
        </w:rPr>
        <w:drawing>
          <wp:inline distT="0" distB="0" distL="0" distR="0" wp14:anchorId="1AF46645" wp14:editId="2D58AAEF">
            <wp:extent cx="2465781" cy="1547041"/>
            <wp:effectExtent l="0" t="0" r="0" b="2540"/>
            <wp:docPr id="2117507191" name="Image 122" descr="Une image contenant text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07191" name="Image 122" descr="Une image contenant texte, capture d’écran, conception&#10;&#10;Le contenu généré par l’IA peut être incorrect."/>
                    <pic:cNvPicPr/>
                  </pic:nvPicPr>
                  <pic:blipFill rotWithShape="1">
                    <a:blip r:embed="rId17" cstate="print">
                      <a:extLst>
                        <a:ext uri="{28A0092B-C50C-407E-A947-70E740481C1C}">
                          <a14:useLocalDpi xmlns:a14="http://schemas.microsoft.com/office/drawing/2010/main" val="0"/>
                        </a:ext>
                      </a:extLst>
                    </a:blip>
                    <a:srcRect/>
                    <a:stretch>
                      <a:fillRect/>
                    </a:stretch>
                  </pic:blipFill>
                  <pic:spPr bwMode="auto">
                    <a:xfrm>
                      <a:off x="0" y="0"/>
                      <a:ext cx="2629196" cy="1649568"/>
                    </a:xfrm>
                    <a:prstGeom prst="rect">
                      <a:avLst/>
                    </a:prstGeom>
                    <a:ln>
                      <a:noFill/>
                    </a:ln>
                    <a:extLst>
                      <a:ext uri="{53640926-AAD7-44D8-BBD7-CCE9431645EC}">
                        <a14:shadowObscured xmlns:a14="http://schemas.microsoft.com/office/drawing/2010/main"/>
                      </a:ext>
                    </a:extLst>
                  </pic:spPr>
                </pic:pic>
              </a:graphicData>
            </a:graphic>
          </wp:inline>
        </w:drawing>
      </w:r>
    </w:p>
    <w:p w14:paraId="6BB272EF" w14:textId="77777777" w:rsidR="00163877" w:rsidRPr="00E91D36" w:rsidRDefault="00000000" w:rsidP="00E56523">
      <w:pPr>
        <w:pStyle w:val="Caption"/>
      </w:pPr>
      <w:r w:rsidRPr="00E91D36">
        <w:t>À gauche, prototype manuel en finition champagne sans toile. À droite</w:t>
      </w:r>
      <w:r w:rsidR="00930EA1">
        <w:t xml:space="preserve"> et au centre</w:t>
      </w:r>
      <w:r w:rsidRPr="00E91D36">
        <w:t>, étude CAO du mécanisme sous nacre.</w:t>
      </w:r>
    </w:p>
    <w:p w14:paraId="37F03722" w14:textId="77777777" w:rsidR="00163877" w:rsidRPr="009B0595" w:rsidRDefault="00000000" w:rsidP="00567A65">
      <w:pPr>
        <w:pStyle w:val="Heading2"/>
      </w:pPr>
      <w:r w:rsidRPr="009B0595">
        <w:t>Le projet et mon rôle</w:t>
      </w:r>
    </w:p>
    <w:p w14:paraId="157FD405" w14:textId="77777777" w:rsidR="00163877" w:rsidRPr="009B0595" w:rsidRDefault="00000000" w:rsidP="00567A65">
      <w:r w:rsidRPr="009B0595">
        <w:t>Concepteur principal au bureau d’études, j’ai travaillé au développement d’un éventail associant une armature métallique, de la nacre et une toile interchangeable. Il fallait concilier finesse, confort de manipulation, finitions et fabrication. Un défi central concernait l’intégration d’un mécanisme discret dans un moyeu d’environ 30 mm de diamètre.</w:t>
      </w:r>
    </w:p>
    <w:p w14:paraId="63F56DED" w14:textId="77777777" w:rsidR="00163877" w:rsidRPr="009B0595" w:rsidRDefault="00000000" w:rsidP="00567A65">
      <w:pPr>
        <w:pStyle w:val="Heading2"/>
      </w:pPr>
      <w:r w:rsidRPr="009B0595">
        <w:t>Ma démarche</w:t>
      </w:r>
    </w:p>
    <w:p w14:paraId="5986FA15" w14:textId="77777777" w:rsidR="00163877" w:rsidRPr="009B0595" w:rsidRDefault="00000000" w:rsidP="00567A65">
      <w:r w:rsidRPr="009B0595">
        <w:t xml:space="preserve">J’ai recherché les solutions mécaniques, réalisé la CAO et les plans sous </w:t>
      </w:r>
      <w:proofErr w:type="spellStart"/>
      <w:r w:rsidRPr="009B0595">
        <w:t>TopSolid</w:t>
      </w:r>
      <w:proofErr w:type="spellEnd"/>
      <w:r w:rsidRPr="009B0595">
        <w:t>, puis suivi les prototypes avec l’atelier. Le développement a comporté 15 itérations majeures et 14 prototypes. L’étude de 20 variantes de brins, associant matériaux, géométries et épaisseurs, a guidé le choix de l’inox 301.</w:t>
      </w:r>
    </w:p>
    <w:p w14:paraId="2A34E16E" w14:textId="77777777" w:rsidR="00163877" w:rsidRPr="009B0595" w:rsidRDefault="00000000" w:rsidP="00567A65">
      <w:r w:rsidRPr="009B0595">
        <w:t xml:space="preserve">J’ai également mené une consultation sur le design recueillant 112 réponses et pris en compte les essais auprès de 20 utilisateurs pour simplifier le mécanisme manuel. En parallèle, j’ai contacté et suivi 50 fournisseurs, analysé les devis et recherché les compétences nécessaires aux finitions. Les échanges avec des artisans, dont </w:t>
      </w:r>
      <w:proofErr w:type="gramStart"/>
      <w:r w:rsidRPr="009B0595">
        <w:t>une Maître</w:t>
      </w:r>
      <w:proofErr w:type="gramEnd"/>
      <w:r w:rsidRPr="009B0595">
        <w:t xml:space="preserve"> d’art éventailliste, m’ont permis de confronter mes choix aux exigences de leur métier.</w:t>
      </w:r>
    </w:p>
    <w:p w14:paraId="49B8FEB8" w14:textId="77777777" w:rsidR="00163877" w:rsidRPr="009B0595" w:rsidRDefault="00000000" w:rsidP="00567A65">
      <w:pPr>
        <w:pStyle w:val="Heading2"/>
      </w:pPr>
      <w:r w:rsidRPr="009B0595">
        <w:t>Résultats et compétences</w:t>
      </w:r>
    </w:p>
    <w:p w14:paraId="5910B6CD" w14:textId="77777777" w:rsidR="00163877" w:rsidRPr="009B0595" w:rsidRDefault="00000000" w:rsidP="00567A65">
      <w:r w:rsidRPr="009B0595">
        <w:t>L’armature manuelle, son design et sa chaîne de fabrication étaient définis à la fin du stage. La toile finale restait à valider, et la dernière architecture d’ouverture automatique, entièrement étudiée en CAO, restait à prototyper.</w:t>
      </w:r>
    </w:p>
    <w:p w14:paraId="7141CE21" w14:textId="77777777" w:rsidR="00163877" w:rsidRPr="009B0595" w:rsidRDefault="00000000" w:rsidP="00567A65">
      <w:r w:rsidRPr="009B0595">
        <w:t>Ce projet a renforcé mes compétences en conception, expérimentation, choix de matériaux, traitements de surface et coordination de fournisseurs. J’ai appris à porter attention au toucher, à la fluidité du mouvement et à la discrétion des assemblages, tout en tenant compte des possibilités réelles de fabrication.</w:t>
      </w:r>
    </w:p>
    <w:p w14:paraId="048DCB44" w14:textId="77777777" w:rsidR="00163877" w:rsidRPr="009B0595" w:rsidRDefault="00000000" w:rsidP="00567A65">
      <w:r w:rsidRPr="009B0595">
        <w:br w:type="page"/>
      </w:r>
    </w:p>
    <w:p w14:paraId="4EBBAC2B" w14:textId="77777777" w:rsidR="00163877" w:rsidRPr="009B0595" w:rsidRDefault="00000000" w:rsidP="00567A65">
      <w:proofErr w:type="gramStart"/>
      <w:r w:rsidRPr="009B0595">
        <w:lastRenderedPageBreak/>
        <w:t>03  /</w:t>
      </w:r>
      <w:proofErr w:type="gramEnd"/>
      <w:r w:rsidRPr="009B0595">
        <w:t xml:space="preserve">  CONCEPTION MÉCANIQUE EN ENTREPRISE</w:t>
      </w:r>
    </w:p>
    <w:p w14:paraId="10C8DDDE" w14:textId="77777777" w:rsidR="00163877" w:rsidRPr="009B0595" w:rsidRDefault="00000000" w:rsidP="00E56523">
      <w:pPr>
        <w:pStyle w:val="Heading1"/>
      </w:pPr>
      <w:bookmarkStart w:id="3" w:name="_Toc243172445"/>
      <w:r w:rsidRPr="009B0595">
        <w:t>Recyclerie industrielle</w:t>
      </w:r>
      <w:bookmarkEnd w:id="3"/>
    </w:p>
    <w:p w14:paraId="04F444E0" w14:textId="77777777" w:rsidR="00163877" w:rsidRPr="000132B2" w:rsidRDefault="00000000" w:rsidP="00567A65">
      <w:pPr>
        <w:pStyle w:val="Subtitle"/>
        <w:rPr>
          <w:rStyle w:val="SubtleEmphasis"/>
        </w:rPr>
      </w:pPr>
      <w:r w:rsidRPr="000132B2">
        <w:rPr>
          <w:rStyle w:val="SubtleEmphasis"/>
        </w:rPr>
        <w:t>Concevoir une benne modulaire pour le tri en atelier</w:t>
      </w:r>
    </w:p>
    <w:p w14:paraId="2A02F3D5" w14:textId="77777777" w:rsidR="00163877" w:rsidRPr="009B0595" w:rsidRDefault="00000000" w:rsidP="00567A65">
      <w:r w:rsidRPr="009B0595">
        <w:t xml:space="preserve">SMG </w:t>
      </w:r>
      <w:proofErr w:type="gramStart"/>
      <w:r w:rsidRPr="009B0595">
        <w:t xml:space="preserve">Confrère  </w:t>
      </w:r>
      <w:r w:rsidR="00BC5BF7">
        <w:t>•</w:t>
      </w:r>
      <w:proofErr w:type="gramEnd"/>
      <w:r w:rsidRPr="009B0595">
        <w:t xml:space="preserve">  Second projet du stage ingénieur </w:t>
      </w:r>
      <w:r w:rsidR="00D16D31">
        <w:t xml:space="preserve">Automne </w:t>
      </w:r>
      <w:proofErr w:type="gramStart"/>
      <w:r w:rsidRPr="009B0595">
        <w:t>2025  •</w:t>
      </w:r>
      <w:proofErr w:type="gramEnd"/>
      <w:r w:rsidRPr="009B0595">
        <w:t xml:space="preserve">  </w:t>
      </w:r>
      <w:proofErr w:type="spellStart"/>
      <w:r w:rsidRPr="009B0595">
        <w:t>TopSolid</w:t>
      </w:r>
      <w:proofErr w:type="spellEnd"/>
    </w:p>
    <w:p w14:paraId="4E50FD88" w14:textId="77777777" w:rsidR="00163877" w:rsidRDefault="00000000" w:rsidP="00567A65">
      <w:r>
        <w:rPr>
          <w:noProof/>
        </w:rPr>
        <w:drawing>
          <wp:inline distT="0" distB="0" distL="0" distR="0" wp14:anchorId="14F19390" wp14:editId="3DA2622C">
            <wp:extent cx="2740256" cy="1773936"/>
            <wp:effectExtent l="0" t="0" r="3175" b="4445"/>
            <wp:docPr id="4" name="Picture 4" descr="Modèle CAO de la benne et de ses bacs latér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8.png"/>
                    <pic:cNvPicPr/>
                  </pic:nvPicPr>
                  <pic:blipFill>
                    <a:blip r:embed="rId18"/>
                    <a:stretch>
                      <a:fillRect/>
                    </a:stretch>
                  </pic:blipFill>
                  <pic:spPr>
                    <a:xfrm>
                      <a:off x="0" y="0"/>
                      <a:ext cx="2740256" cy="1773936"/>
                    </a:xfrm>
                    <a:prstGeom prst="rect">
                      <a:avLst/>
                    </a:prstGeom>
                    <a:ln>
                      <a:noFill/>
                    </a:ln>
                    <a:effectLst/>
                  </pic:spPr>
                </pic:pic>
              </a:graphicData>
            </a:graphic>
          </wp:inline>
        </w:drawing>
      </w:r>
      <w:r w:rsidR="00D16D31">
        <w:t xml:space="preserve">  </w:t>
      </w:r>
      <w:r w:rsidR="00D16D31">
        <w:rPr>
          <w:noProof/>
        </w:rPr>
        <w:drawing>
          <wp:inline distT="0" distB="0" distL="0" distR="0" wp14:anchorId="5481219D" wp14:editId="199D198A">
            <wp:extent cx="2040020" cy="1773638"/>
            <wp:effectExtent l="0" t="0" r="5080" b="4445"/>
            <wp:docPr id="118423886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38869" name="Picture 1184238869"/>
                    <pic:cNvPicPr/>
                  </pic:nvPicPr>
                  <pic:blipFill>
                    <a:blip r:embed="rId19"/>
                    <a:stretch>
                      <a:fillRect/>
                    </a:stretch>
                  </pic:blipFill>
                  <pic:spPr>
                    <a:xfrm>
                      <a:off x="0" y="0"/>
                      <a:ext cx="2071160" cy="1800712"/>
                    </a:xfrm>
                    <a:prstGeom prst="rect">
                      <a:avLst/>
                    </a:prstGeom>
                    <a:ln>
                      <a:noFill/>
                    </a:ln>
                    <a:effectLst/>
                  </pic:spPr>
                </pic:pic>
              </a:graphicData>
            </a:graphic>
          </wp:inline>
        </w:drawing>
      </w:r>
    </w:p>
    <w:p w14:paraId="141B2B5E" w14:textId="77777777" w:rsidR="00163877" w:rsidRPr="00E91D36" w:rsidRDefault="00000000" w:rsidP="00E56523">
      <w:pPr>
        <w:pStyle w:val="Caption"/>
      </w:pPr>
      <w:r w:rsidRPr="00E91D36">
        <w:t>Modèle CAO de la benne à deux compartiments et de ses bacs amovibles.</w:t>
      </w:r>
    </w:p>
    <w:p w14:paraId="715B6A45" w14:textId="77777777" w:rsidR="00163877" w:rsidRPr="009B0595" w:rsidRDefault="00000000" w:rsidP="00567A65">
      <w:pPr>
        <w:pStyle w:val="Heading2"/>
      </w:pPr>
      <w:r w:rsidRPr="009B0595">
        <w:t>Le besoin</w:t>
      </w:r>
    </w:p>
    <w:p w14:paraId="5B08D0F3" w14:textId="77777777" w:rsidR="00163877" w:rsidRPr="009B0595" w:rsidRDefault="00000000" w:rsidP="00567A65">
      <w:r w:rsidRPr="009B0595">
        <w:t xml:space="preserve">Les points de collecte des déchets étaient dispersés dans l’usine, ce qui entraînait des déplacements et des erreurs de tri. Le projet visait à rapprocher plusieurs flux des postes de travail tout en répondant au manque de place au sol. La solution devait s’intégrer à une organisation de la </w:t>
      </w:r>
      <w:r w:rsidR="00DF1D47">
        <w:rPr>
          <w:noProof/>
          <w:color w:val="806A49"/>
        </w:rPr>
        <mc:AlternateContent>
          <mc:Choice Requires="wpg">
            <w:drawing>
              <wp:anchor distT="0" distB="0" distL="114300" distR="114300" simplePos="0" relativeHeight="251699200" behindDoc="0" locked="0" layoutInCell="1" allowOverlap="1" wp14:anchorId="25174CFC" wp14:editId="3AE977A8">
                <wp:simplePos x="0" y="0"/>
                <wp:positionH relativeFrom="page">
                  <wp:align>left</wp:align>
                </wp:positionH>
                <wp:positionV relativeFrom="page">
                  <wp:align>center</wp:align>
                </wp:positionV>
                <wp:extent cx="244800" cy="10213200"/>
                <wp:effectExtent l="50800" t="25400" r="60325" b="74295"/>
                <wp:wrapSquare wrapText="bothSides"/>
                <wp:docPr id="1183969342"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787869144" name="Group 13"/>
                        <wpg:cNvGrpSpPr/>
                        <wpg:grpSpPr>
                          <a:xfrm>
                            <a:off x="0" y="0"/>
                            <a:ext cx="163775" cy="10213245"/>
                            <a:chOff x="0" y="0"/>
                            <a:chExt cx="163775" cy="10213245"/>
                          </a:xfrm>
                        </wpg:grpSpPr>
                        <wps:wsp>
                          <wps:cNvPr id="632614347"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866663204"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1190985120"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788903649"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D6A7DED" id="Group 14" o:spid="_x0000_s1026" style="position:absolute;margin-left:0;margin-top:0;width:19.3pt;height:804.2pt;z-index:251699200;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l2Na6gIAAEMOAAAOAAAAZHJzL2Uyb0RvYy54bWzsV8lu2zAQvRfoPxC6N1qtDbGDImlyKdqg&#13;&#10;aT+AkagFoEiCZCz77zukFrtx0xRxEPgQH2RxmeGbpzdD8vxi01G0JlK1nC0d/8xzEGEFL1tWL51f&#13;&#10;P68/pQ5SGrMSU87I0tkS5VysPn4470VOAt5wWhKJwAlTeS+WTqO1yF1XFQ3psDrjgjAYrLjssIam&#13;&#10;rN1S4h68d9QNPC92ey5LIXlBlILeq2HQWVn/VUUK/b2qFNGILh3Apu1T2ue9ebqrc5zXEoumLUYY&#13;&#10;+AUoOtwyWHR2dYU1Rg+yPXDVtYXkilf6rOCdy6uqLYiNAaLxvUfR3Ej+IGwsdd7XYqYJqH3E04vd&#13;&#10;Ft/WN1LciVsJTPSiBi5sy8SyqWRn/gEl2ljKtjNlZKNRAZ1BFKUeEFvAkO8FfggfZSC1aID5A7ui&#13;&#10;+TJbxlHm71tGC2PpTgu7f8CZGwNMwH0rUVsunSRN0jjzo8hBDHcgMcsa8kPjzFgdG6Ifh0myOASK&#13;&#10;8+dCfMryyRAhB9TuM6vjPvNdgwWx6lGGg5GuOAxiPwqjZKLrTkvc1o1Gl5wxyBcuZ+6s3SUbtaFy&#13;&#10;BTL5X2HsNOFlQWI1MYeNcyGVviG8Q+Zl6dCWGaQ4x+uvSg8imKaYbspQv3RCP1l4dpritC2vW0rN&#13;&#10;oJL1/SWVaI0hx1Mv/hxlgy8qGjz0JlmaWT0AhHG6FdqeHxihDDp7McVp3/SWkgHBD1KB3ozkBwim&#13;&#10;QpF5XVwUhGl/FDBlMNuYVYBxNhyx/8twnG9Mia1es7H//KqzhV2ZMz0bdy3j8m8O9GaCXA3zJwaG&#13;&#10;uA0F97zcWgVYakCfJqveQKhpDD8oJ3NeHy/U1AvS2EGHVeykxLrIsnDKl3ex7uXYCYvV9zMvSxd+&#13;&#10;AEoadqHj1TrtHiDXMIMNCMoiVIVx9zwpxUYe/MbS967YoxW7O/i8UalN0jTzQjiOvZ54g2g43Z14&#13;&#10;rYXT6rtyX+9gYJULNxV7uBpvVeYqtN+2J4zd3W/1GwAA//8DAFBLAwQUAAYACAAAACEAIW0I9eAA&#13;&#10;AAAKAQAADwAAAGRycy9kb3ducmV2LnhtbEyPzWrDMBCE74W+g9hAb43spjXGsRxC+nMKhSaFkpti&#13;&#10;bWwTa2UsxXbevtte2svAMruz8+WrybZiwN43jhTE8wgEUulMQ5WCz/3rfQrCB01Gt45QwRU9rIrb&#13;&#10;m1xnxo30gcMuVIJDyGdaQR1Cl0npyxqt9nPXIbF3cr3Vgce+kqbXI4fbVj5EUSKtbog/1LrDTY3l&#13;&#10;eXexCt5GPa4X8cuwPZ8218P+6f1rG6NSd7PpecmyXoIIOIW/C/hh4P5QcLGju5DxolXANOFX2Vuk&#13;&#10;CYgj7yRR+giyyOV/hOIbAAD//wMAUEsBAi0AFAAGAAgAAAAhALaDOJL+AAAA4QEAABMAAAAAAAAA&#13;&#10;AAAAAAAAAAAAAFtDb250ZW50X1R5cGVzXS54bWxQSwECLQAUAAYACAAAACEAOP0h/9YAAACUAQAA&#13;&#10;CwAAAAAAAAAAAAAAAAAvAQAAX3JlbHMvLnJlbHNQSwECLQAUAAYACAAAACEAz5djWuoCAABDDgAA&#13;&#10;DgAAAAAAAAAAAAAAAAAuAgAAZHJzL2Uyb0RvYy54bWxQSwECLQAUAAYACAAAACEAIW0I9eAAAAAK&#13;&#10;AQAADwAAAAAAAAAAAAAAAABEBQAAZHJzL2Rvd25yZXYueG1sUEsFBgAAAAAEAAQA8wAAAFEGAAAA&#13;&#10;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v9aV0AAAAOcAAAAPAAAAZHJzL2Rvd25yZXYueG1sRI9Pa8JA&#13;&#10;FMTvQr/D8gq96Satf9LoKmJVepBCtVB6e2SfSTD7NmS3Sfz2rlDoZWAY5jfMYtWbSrTUuNKygngU&#13;&#10;gSDOrC45V/B12g0TEM4ja6wsk4IrOVgtHwYLTLXt+JPao89FgLBLUUHhfZ1K6bKCDLqRrYlDdraN&#13;&#10;QR9sk0vdYBfgppLPUTSVBksOCwXWtCkouxx/jYJ9h936Jd62h8t5c/05TT6+DzEp9fTYv82DrOcg&#13;&#10;PPX+v/GHeNcKZsksmb7G4zHcf4VPIJc3AAAA//8DAFBLAQItABQABgAIAAAAIQDb4fbL7gAAAIUB&#13;&#10;AAATAAAAAAAAAAAAAAAAAAAAAABbQ29udGVudF9UeXBlc10ueG1sUEsBAi0AFAAGAAgAAAAhAFr0&#13;&#10;LFu/AAAAFQEAAAsAAAAAAAAAAAAAAAAAHwEAAF9yZWxzLy5yZWxzUEsBAi0AFAAGAAgAAAAhAPa/&#13;&#10;1pXQAAAA5w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Bjl5zQAAAOcAAAAPAAAAZHJzL2Rvd25yZXYueG1sRI9Pa8JA&#13;&#10;FMTvQr/D8gredOMfEomuUhTBk6gt1ONr9pmEZt/G7KppP70rCF4GhmF+w8wWranElRpXWlYw6Ecg&#13;&#10;iDOrS84VfH2uexMQziNrrCyTgj9ysJi/dWaYanvjPV0PPhcBwi5FBYX3dSqlywoy6Pq2Jg7ZyTYG&#13;&#10;fbBNLnWDtwA3lRxGUSwNlhwWCqxpWVD2e7gYBcdotyq1SbbJ5HhipAv+f/+cleq+t6tpkI8pCE+t&#13;&#10;fzWeiI1WEI+G8WA8Gifw+BU+gZzfAQAA//8DAFBLAQItABQABgAIAAAAIQDb4fbL7gAAAIUBAAAT&#13;&#10;AAAAAAAAAAAAAAAAAAAAAABbQ29udGVudF9UeXBlc10ueG1sUEsBAi0AFAAGAAgAAAAhAFr0LFu/&#13;&#10;AAAAFQEAAAsAAAAAAAAAAAAAAAAAHwEAAF9yZWxzLy5yZWxzUEsBAi0AFAAGAAgAAAAhAHEGOXnN&#13;&#10;AAAA5wAAAA8AAAAAAAAAAAAAAAAABwIAAGRycy9kb3ducmV2LnhtbFBLBQYAAAAAAwADALcAAAAB&#13;&#10;Aw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3gB/zQAAAOcAAAAPAAAAZHJzL2Rvd25yZXYueG1sRI/RasJA&#13;&#10;EEXfC/7DMgVfSrMxtSEkriIWQbBYav2AITtNQrOzIbtN4t93hYLzMDBc7hnOajOZVgzUu8aygkUU&#13;&#10;gyAurW64UnD52j9nIJxH1thaJgVXcrBZzx5WmGs78icNZ1+JAGGXo4La+y6X0pU1GXSR7YhD9m17&#13;&#10;gz6cfSV1j2OAm1YmcZxKgw2HDzV2tKup/Dn/GgXv2/Tj9fK0HJOsOp20PMqd84NS88fprQhrW4Dw&#13;&#10;NPl74x9x0AqyNMxLEi/h5hWcQK7/AAAA//8DAFBLAQItABQABgAIAAAAIQDb4fbL7gAAAIUBAAAT&#13;&#10;AAAAAAAAAAAAAAAAAAAAAABbQ29udGVudF9UeXBlc10ueG1sUEsBAi0AFAAGAAgAAAAhAFr0LFu/&#13;&#10;AAAAFQEAAAsAAAAAAAAAAAAAAAAAHwEAAF9yZWxzLy5yZWxzUEsBAi0AFAAGAAgAAAAhAGDeAH/N&#13;&#10;AAAA5wAAAA8AAAAAAAAAAAAAAAAABwIAAGRycy9kb3ducmV2LnhtbFBLBQYAAAAAAwADALcAAAAB&#13;&#10;Aw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89Un0AAAAOgAAAAPAAAAZHJzL2Rvd25yZXYueG1sRI/BSsNA&#13;&#10;EIbvgu+wTMFLsZsEIm3abSmKIojUtD14HLJjkjY7G7JrG9/eOQheBv4Z5vv5VpvRdepCQ2g9G0hn&#13;&#10;CSjiytuWawPHw/P9HFSIyBY7z2TghwJs1rc3Kyysv3JJl32slUA4FGigibEvtA5VQw7DzPfEcvvy&#13;&#10;g8Mocai1HfAqcNfpLEketMOWpaHBnh4bqs77b2cgd9tD9vny9t5N+/yDTsfyvJuWxtxNxqeljO0S&#13;&#10;VKQx/n/8IV6tOKSLZDHP00xUREwWoNe/AAAA//8DAFBLAQItABQABgAIAAAAIQDb4fbL7gAAAIUB&#13;&#10;AAATAAAAAAAAAAAAAAAAAAAAAABbQ29udGVudF9UeXBlc10ueG1sUEsBAi0AFAAGAAgAAAAhAFr0&#13;&#10;LFu/AAAAFQEAAAsAAAAAAAAAAAAAAAAAHwEAAF9yZWxzLy5yZWxzUEsBAi0AFAAGAAgAAAAhAPTz&#13;&#10;1SfQAAAA6A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YQYzwAAAOcAAAAPAAAAZHJzL2Rvd25yZXYueG1sRI9Ba8JA&#13;&#10;FITvBf/D8oTe6qZWNEZXKZXWKnowCl4f2dckmH2bZrca++u7QsHLwDDMN8x03ppKnKlxpWUFz70I&#13;&#10;BHFmdcm5gsP+/SkG4TyyxsoyKbiSg/ms8zDFRNsL7+ic+lwECLsEFRTe14mULivIoOvZmjhkX7Yx&#13;&#10;6INtcqkbvAS4qWQ/iobSYMlhocCa3grKTumPUfA7yDbb9QmP+xUecLnor/Ej/VbqsdsuJkFeJyA8&#13;&#10;tf7e+Ed8agWjOB5HL8PBGG6/wieQsz8AAAD//wMAUEsBAi0AFAAGAAgAAAAhANvh9svuAAAAhQEA&#13;&#10;ABMAAAAAAAAAAAAAAAAAAAAAAFtDb250ZW50X1R5cGVzXS54bWxQSwECLQAUAAYACAAAACEAWvQs&#13;&#10;W78AAAAVAQAACwAAAAAAAAAAAAAAAAAfAQAAX3JlbHMvLnJlbHNQSwECLQAUAAYACAAAACEApUGE&#13;&#10;GM8AAADn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sidRPr="009B0595">
        <w:t>recyclerie sur deux niveaux.</w:t>
      </w:r>
    </w:p>
    <w:p w14:paraId="7C44EC17" w14:textId="77777777" w:rsidR="00163877" w:rsidRPr="009B0595" w:rsidRDefault="00000000" w:rsidP="00567A65">
      <w:pPr>
        <w:pStyle w:val="Heading2"/>
      </w:pPr>
      <w:r w:rsidRPr="009B0595">
        <w:t>Ma contribution</w:t>
      </w:r>
    </w:p>
    <w:p w14:paraId="7B222B2F" w14:textId="77777777" w:rsidR="00163877" w:rsidRPr="009B0595" w:rsidRDefault="00000000" w:rsidP="00567A65">
      <w:r w:rsidRPr="009B0595">
        <w:t>À partir des observations en atelier et des besoins transmis par l’encadrement, j’ai participé à la définition du cahier des charges et conçu une benne à deux compartiments indépendants, complétée par des bacs latéraux amovibles.</w:t>
      </w:r>
    </w:p>
    <w:p w14:paraId="68DF9B70" w14:textId="77777777" w:rsidR="00163877" w:rsidRPr="009B0595" w:rsidRDefault="00000000" w:rsidP="00567A65">
      <w:r w:rsidRPr="009B0595">
        <w:t>J’ai développé la structure mécano-soudée et les mécanismes de sélection et de déverrouillage des fonds ouvrants. Le principe étudié permet de déclencher le vidage par contact avec la benne extérieure, sans que le cariste ait à descendre de son chariot. J’ai aussi intégré une retenue sur les fourches, des déflecteurs et une porte arrière pour le chargement en hauteur.</w:t>
      </w:r>
    </w:p>
    <w:p w14:paraId="655B1125" w14:textId="77777777" w:rsidR="00163877" w:rsidRPr="009B0595" w:rsidRDefault="00000000" w:rsidP="00567A65">
      <w:r w:rsidRPr="009B0595">
        <w:t>La conception tient compte de la fabrication et de l’entretien : tôles découpées et pliées, positionnement par tenons et mortaises avant soudure, paliers démontables et points de graissage. Les bacs latéraux en aluminium proposent plusieurs configurations et limitent la masse à manipuler.</w:t>
      </w:r>
    </w:p>
    <w:p w14:paraId="71ADA323" w14:textId="77777777" w:rsidR="00163877" w:rsidRPr="009B0595" w:rsidRDefault="00000000" w:rsidP="00567A65">
      <w:pPr>
        <w:pStyle w:val="Heading2"/>
      </w:pPr>
      <w:r w:rsidRPr="009B0595">
        <w:t>Résultat et enseignements</w:t>
      </w:r>
    </w:p>
    <w:p w14:paraId="2D5868BB" w14:textId="77777777" w:rsidR="00163877" w:rsidRPr="009B0595" w:rsidRDefault="00000000" w:rsidP="00567A65">
      <w:r w:rsidRPr="009B0595">
        <w:t>Le projet a abouti à une conception détaillée de la benne et de ses mécanismes. Le prototype, les essais en conditions réelles et la validation de la stabilité restaient à réaliser avant la mise en service.</w:t>
      </w:r>
    </w:p>
    <w:p w14:paraId="33B6A0E1" w14:textId="77777777" w:rsidR="00163877" w:rsidRPr="009B0595" w:rsidRDefault="00000000" w:rsidP="00567A65">
      <w:r w:rsidRPr="009B0595">
        <w:t>J’ai développé mes compétences en analyse fonctionnelle, tôlerie, cinématique et ergonomie. Ce travail m’a appris à partir des gestes des opérateurs pour concevoir un équipement adapté, en intégrant la maintenance et les risques dès les premières décisions.</w:t>
      </w:r>
    </w:p>
    <w:p w14:paraId="0046B481" w14:textId="77777777" w:rsidR="00163877" w:rsidRPr="009B0595" w:rsidRDefault="00000000" w:rsidP="00567A65">
      <w:r w:rsidRPr="009B0595">
        <w:br w:type="page"/>
      </w:r>
      <w:proofErr w:type="gramStart"/>
      <w:r w:rsidRPr="009B0595">
        <w:lastRenderedPageBreak/>
        <w:t>04  /</w:t>
      </w:r>
      <w:proofErr w:type="gramEnd"/>
      <w:r w:rsidRPr="009B0595">
        <w:t xml:space="preserve">  DESIGN ET CONCEPTION</w:t>
      </w:r>
    </w:p>
    <w:p w14:paraId="33876765" w14:textId="77777777" w:rsidR="00163877" w:rsidRPr="009B0595" w:rsidRDefault="00000000" w:rsidP="00E56523">
      <w:pPr>
        <w:pStyle w:val="Heading1"/>
      </w:pPr>
      <w:bookmarkStart w:id="4" w:name="_Toc243172446"/>
      <w:r w:rsidRPr="009B0595">
        <w:t>BR Light Diver</w:t>
      </w:r>
      <w:bookmarkEnd w:id="4"/>
    </w:p>
    <w:p w14:paraId="6C965FD0" w14:textId="77777777" w:rsidR="00163877" w:rsidRPr="000132B2" w:rsidRDefault="00541753" w:rsidP="00567A65">
      <w:pPr>
        <w:pStyle w:val="Subtitle"/>
        <w:rPr>
          <w:rStyle w:val="SubtleEmphasis"/>
        </w:rPr>
      </w:pPr>
      <w:r>
        <w:rPr>
          <w:noProof/>
        </w:rPr>
        <w:drawing>
          <wp:anchor distT="0" distB="0" distL="114300" distR="114300" simplePos="0" relativeHeight="251658240" behindDoc="0" locked="0" layoutInCell="1" allowOverlap="1" wp14:anchorId="0C4CEC1D" wp14:editId="29A04E89">
            <wp:simplePos x="0" y="0"/>
            <wp:positionH relativeFrom="column">
              <wp:posOffset>3862216</wp:posOffset>
            </wp:positionH>
            <wp:positionV relativeFrom="paragraph">
              <wp:posOffset>302846</wp:posOffset>
            </wp:positionV>
            <wp:extent cx="2886092" cy="2097521"/>
            <wp:effectExtent l="0" t="0" r="0" b="0"/>
            <wp:wrapNone/>
            <wp:docPr id="13567313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731318" name="Picture 1356731318"/>
                    <pic:cNvPicPr/>
                  </pic:nvPicPr>
                  <pic:blipFill rotWithShape="1">
                    <a:blip r:embed="rId20"/>
                    <a:srcRect l="41267" t="15299" r="6392" b="23866"/>
                    <a:stretch>
                      <a:fillRect/>
                    </a:stretch>
                  </pic:blipFill>
                  <pic:spPr bwMode="auto">
                    <a:xfrm>
                      <a:off x="0" y="0"/>
                      <a:ext cx="2886092" cy="20975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32B2">
        <w:rPr>
          <w:rStyle w:val="SubtleEmphasis"/>
        </w:rPr>
        <w:t>Traduire les codes de Bell &amp; Ross dans une lampe de plongée</w:t>
      </w:r>
    </w:p>
    <w:p w14:paraId="5FE699C9" w14:textId="77777777" w:rsidR="00163877" w:rsidRPr="009B0595" w:rsidRDefault="00000000" w:rsidP="00567A65">
      <w:proofErr w:type="gramStart"/>
      <w:r w:rsidRPr="009B0595">
        <w:t>UTBM  •</w:t>
      </w:r>
      <w:proofErr w:type="gramEnd"/>
      <w:r w:rsidRPr="009B0595">
        <w:t xml:space="preserve">   Printemps </w:t>
      </w:r>
      <w:proofErr w:type="gramStart"/>
      <w:r w:rsidRPr="009B0595">
        <w:t>2025  •</w:t>
      </w:r>
      <w:proofErr w:type="gramEnd"/>
      <w:r w:rsidRPr="009B0595">
        <w:t xml:space="preserve"> </w:t>
      </w:r>
      <w:r w:rsidR="00283430">
        <w:t xml:space="preserve">Projet académique en équipe de </w:t>
      </w:r>
      <w:proofErr w:type="gramStart"/>
      <w:r w:rsidR="00283430">
        <w:t>5  •</w:t>
      </w:r>
      <w:proofErr w:type="gramEnd"/>
      <w:r w:rsidR="00283430">
        <w:t xml:space="preserve"> </w:t>
      </w:r>
      <w:r w:rsidRPr="009B0595">
        <w:t xml:space="preserve"> </w:t>
      </w:r>
      <w:r w:rsidR="00283430">
        <w:t>CATIA V5</w:t>
      </w:r>
    </w:p>
    <w:p w14:paraId="2CA68B2A" w14:textId="77777777" w:rsidR="00163877" w:rsidRPr="009B0595" w:rsidRDefault="00541753" w:rsidP="00567A65">
      <w:r w:rsidRPr="00541753">
        <w:rPr>
          <w:noProof/>
        </w:rPr>
        <w:drawing>
          <wp:anchor distT="0" distB="0" distL="114300" distR="114300" simplePos="0" relativeHeight="251659264" behindDoc="0" locked="0" layoutInCell="1" allowOverlap="1" wp14:anchorId="626A46D0" wp14:editId="05F1A3D5">
            <wp:simplePos x="0" y="0"/>
            <wp:positionH relativeFrom="column">
              <wp:posOffset>2278718</wp:posOffset>
            </wp:positionH>
            <wp:positionV relativeFrom="paragraph">
              <wp:posOffset>346075</wp:posOffset>
            </wp:positionV>
            <wp:extent cx="1580147" cy="1333813"/>
            <wp:effectExtent l="0" t="0" r="0" b="0"/>
            <wp:wrapNone/>
            <wp:docPr id="78705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5680" name=""/>
                    <pic:cNvPicPr/>
                  </pic:nvPicPr>
                  <pic:blipFill>
                    <a:blip r:embed="rId21"/>
                    <a:stretch>
                      <a:fillRect/>
                    </a:stretch>
                  </pic:blipFill>
                  <pic:spPr>
                    <a:xfrm>
                      <a:off x="0" y="0"/>
                      <a:ext cx="1580147" cy="1333813"/>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490363E" wp14:editId="2226CF7D">
            <wp:extent cx="1903454" cy="1810512"/>
            <wp:effectExtent l="0" t="0" r="0" b="0"/>
            <wp:docPr id="5" name="Picture 5" descr="Modélisation de la lampe BR Light D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l_cao_ensemble.png"/>
                    <pic:cNvPicPr/>
                  </pic:nvPicPr>
                  <pic:blipFill>
                    <a:blip r:embed="rId22"/>
                    <a:stretch>
                      <a:fillRect/>
                    </a:stretch>
                  </pic:blipFill>
                  <pic:spPr>
                    <a:xfrm>
                      <a:off x="0" y="0"/>
                      <a:ext cx="1903454" cy="1810512"/>
                    </a:xfrm>
                    <a:prstGeom prst="rect">
                      <a:avLst/>
                    </a:prstGeom>
                  </pic:spPr>
                </pic:pic>
              </a:graphicData>
            </a:graphic>
          </wp:inline>
        </w:drawing>
      </w:r>
      <w:r w:rsidRPr="009B0595">
        <w:t xml:space="preserve">   </w:t>
      </w:r>
    </w:p>
    <w:p w14:paraId="0C358741" w14:textId="77777777" w:rsidR="00163877" w:rsidRPr="00E91D36" w:rsidRDefault="00000000" w:rsidP="00E56523">
      <w:pPr>
        <w:pStyle w:val="Caption"/>
      </w:pPr>
      <w:r w:rsidRPr="00E91D36">
        <w:t xml:space="preserve">Modélisation de la lampe et </w:t>
      </w:r>
      <w:r w:rsidR="00541753">
        <w:t>rendus blender des deux éléments de la lampe, module + manche</w:t>
      </w:r>
    </w:p>
    <w:p w14:paraId="7C92768A" w14:textId="77777777" w:rsidR="00163877" w:rsidRPr="009B0595" w:rsidRDefault="00DF1D47" w:rsidP="00567A65">
      <w:pPr>
        <w:pStyle w:val="Heading2"/>
      </w:pPr>
      <w:r>
        <w:rPr>
          <w:noProof/>
          <w:color w:val="806A49"/>
        </w:rPr>
        <mc:AlternateContent>
          <mc:Choice Requires="wpg">
            <w:drawing>
              <wp:anchor distT="0" distB="0" distL="114300" distR="114300" simplePos="0" relativeHeight="251701248" behindDoc="0" locked="0" layoutInCell="1" allowOverlap="1" wp14:anchorId="36FA4340" wp14:editId="45F2AF39">
                <wp:simplePos x="0" y="0"/>
                <wp:positionH relativeFrom="page">
                  <wp:align>left</wp:align>
                </wp:positionH>
                <wp:positionV relativeFrom="page">
                  <wp:align>center</wp:align>
                </wp:positionV>
                <wp:extent cx="244800" cy="10213200"/>
                <wp:effectExtent l="50800" t="25400" r="60325" b="74295"/>
                <wp:wrapSquare wrapText="bothSides"/>
                <wp:docPr id="1630432185"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827904593" name="Group 13"/>
                        <wpg:cNvGrpSpPr/>
                        <wpg:grpSpPr>
                          <a:xfrm>
                            <a:off x="0" y="0"/>
                            <a:ext cx="163775" cy="10213245"/>
                            <a:chOff x="0" y="0"/>
                            <a:chExt cx="163775" cy="10213245"/>
                          </a:xfrm>
                        </wpg:grpSpPr>
                        <wps:wsp>
                          <wps:cNvPr id="2146214431"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35193166"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1022579830"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1191034058"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94B3B7F" id="Group 14" o:spid="_x0000_s1026" style="position:absolute;margin-left:0;margin-top:0;width:19.3pt;height:804.2pt;z-index:251701248;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vIY7gIAAEQOAAAOAAAAZHJzL2Uyb0RvYy54bWzsV11v2yAUfZ+0/4D8vtr4I4mtOtXUbn2Z&#13;&#10;tmrdfgDF+EPCYAGNk3+/C3actFnXqY2qPDRSnBi4l3MPh8vl/GLdcrRiSjdS5B4+CzzEBJVFI6rc&#13;&#10;+/3r66eFh7QhoiBcCpZ7G6a9i+XHD+d9l7FQ1pIXTCFwInTWd7lXG9Nlvq9pzVqiz2THBHSWUrXE&#13;&#10;wKuq/EKRHry33A+DYOb3UhWdkpRpDa1XQ6e3dP7LklHzoyw1M4jnHmAz7qnc884+/eU5ySpFurqh&#13;&#10;IwzyAhQtaQRMOrm6Ioage9UcuGobqqSWpTmjsvVlWTaUuRggGhw8iuZayfvOxVJlfdVNNAG1j3h6&#13;&#10;sVv6fXWtutvuRgETfVcBF+7NxrIuVWt/ASVaO8o2E2VsbRCFxjCOFwEQS6ELByGOYFEGUmkNzB/Y&#13;&#10;0frLZDmLU7xvGSfW0t9O7D+AM70MMAH3jUJNkXuLcJ4GcZJGHhKkBYk51hCOrDNr9doQ8Syaz5ND&#13;&#10;oCR7LsSnLJ8MEfaA3i2zft0y39akY0492nIw0hXieAbfOALqB75ujSJNVRt0KYWADSPVRJ4zvBSj&#13;&#10;OHSmQSf/q4ydKII0nDtRTHGTrFPaXDPZIvsn93gjLFSSkdU3bQYVbIfYZi5Qn3sRnieBG6Ylb4qv&#13;&#10;Dee2U6vq7pIrtCKwyRfB7HOcDr54V5OhdZ4uQCCD33G4U9qeHwDHBTT23TZO989sOBsQ/GQlCM5q&#13;&#10;foBgUxSb5iWUMmHwOAcXMNqalYBxMhyx/8twHG9NmUtfkzF+ftbJws0shZmM20ZI9TcHZr2FXA7j&#13;&#10;twwMcVsK7mSxcQpw1IBA7bZ6A6VGCU4jPJsdT6eLIFyAu8MsdlJaTdI02m6Xd63ubbET1iocfWEC&#13;&#10;SQYW7mhZdXt6gFyjFA4gyF6QFMbT86QUGwfwec+u9ih6mNtfpthd4fNGmRbjFAdRHCRQrB+rJgjj&#13;&#10;obw78WQL5eq7dI9XGDjpwlXFFVfjtcrehfbfXYWxu/wt/wAAAP//AwBQSwMEFAAGAAgAAAAhACFt&#13;&#10;CPXgAAAACgEAAA8AAABkcnMvZG93bnJldi54bWxMj81qwzAQhO+FvoPYQG+N7KY1xrEcQvpzCoUm&#13;&#10;hZKbYm1sE2tlLMV23r7bXtrLwDK7s/Plq8m2YsDeN44UxPMIBFLpTEOVgs/9630KwgdNRreOUMEV&#13;&#10;PayK25tcZ8aN9IHDLlSCQ8hnWkEdQpdJ6csarfZz1yGxd3K91YHHvpKm1yOH21Y+RFEirW6IP9S6&#13;&#10;w02N5Xl3sQreRj2uF/HLsD2fNtfD/un9axujUnez6XnJsl6CCDiFvwv4YeD+UHCxo7uQ8aJVwDTh&#13;&#10;V9lbpAmII+8kUfoIssjlf4TiGwAA//8DAFBLAQItABQABgAIAAAAIQC2gziS/gAAAOEBAAATAAAA&#13;&#10;AAAAAAAAAAAAAAAAAABbQ29udGVudF9UeXBlc10ueG1sUEsBAi0AFAAGAAgAAAAhADj9If/WAAAA&#13;&#10;lAEAAAsAAAAAAAAAAAAAAAAALwEAAF9yZWxzLy5yZWxzUEsBAi0AFAAGAAgAAAAhAIty8hjuAgAA&#13;&#10;RA4AAA4AAAAAAAAAAAAAAAAALgIAAGRycy9lMm9Eb2MueG1sUEsBAi0AFAAGAAgAAAAhACFtCPXg&#13;&#10;AAAACgEAAA8AAAAAAAAAAAAAAAAASAUAAGRycy9kb3ducmV2LnhtbFBLBQYAAAAABAAEAPMAAABV&#13;&#10;Bg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n2WzwAAAOcAAAAPAAAAZHJzL2Rvd25yZXYueG1sRI9Ba8JA&#13;&#10;FITvQv/D8gq9mU20Vo2uIrYVD1KoCqW3R/aZBLNvQ3abxH/fLQi9DAzDfMMs172pREuNKy0rSKIY&#13;&#10;BHFmdcm5gvPpfTgD4TyyxsoyKbiRg/XqYbDEVNuOP6k9+lwECLsUFRTe16mULivIoItsTRyyi20M&#13;&#10;+mCbXOoGuwA3lRzF8Ys0WHJYKLCmbUHZ9fhjFOw67Dbj5K09XC/b2/dp8vF1SEipp8f+dRFkswDh&#13;&#10;qff/jTtirxXMRtN5/DyZj+HvV/gEcvULAAD//wMAUEsBAi0AFAAGAAgAAAAhANvh9svuAAAAhQEA&#13;&#10;ABMAAAAAAAAAAAAAAAAAAAAAAFtDb250ZW50X1R5cGVzXS54bWxQSwECLQAUAAYACAAAACEAWvQs&#13;&#10;W78AAAAVAQAACwAAAAAAAAAAAAAAAAAfAQAAX3JlbHMvLnJlbHNQSwECLQAUAAYACAAAACEA4gJ9&#13;&#10;ls8AAADnAAAADwAAAAAAAAAAAAAAAAAHAgAAZHJzL2Rvd25yZXYueG1sUEsFBgAAAAADAAMAtwAA&#13;&#10;AAMDA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nUJzAAAAOgAAAAPAAAAZHJzL2Rvd25yZXYueG1sRI/BisIw&#13;&#10;EIbvwr5DmAVvmlZFpRplWRE8iboL63FsxrbYTGoTtfr0RhD2MAPDz/8N33TemFJcqXaFZQVxNwJB&#13;&#10;nFpdcKbg92fZGYNwHlljaZkU3MnBfPbRmmKi7Y23dN35TAQIuwQV5N5XiZQuzcmg69qKOGRHWxv0&#13;&#10;4awzqWu8BbgpZS+KhtJgweFDjhV955SedhejYB9tFoU2o/VovD8y0gUff4ezUu3PZjEJ62sCwlPj&#13;&#10;/xtvxEor6MWDYZhBP4aXWJACOXsCAAD//wMAUEsBAi0AFAAGAAgAAAAhANvh9svuAAAAhQEAABMA&#13;&#10;AAAAAAAAAAAAAAAAAAAAAFtDb250ZW50X1R5cGVzXS54bWxQSwECLQAUAAYACAAAACEAWvQsW78A&#13;&#10;AAAVAQAACwAAAAAAAAAAAAAAAAAfAQAAX3JlbHMvLnJlbHNQSwECLQAUAAYACAAAACEASjZ1CcwA&#13;&#10;AADoAAAADwAAAAAAAAAAAAAAAAAHAgAAZHJzL2Rvd25yZXYueG1sUEsFBgAAAAADAAMAtwAAAAAD&#13;&#10;A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MgL6zgAAAOYAAAAPAAAAZHJzL2Rvd25yZXYueG1sRI/dasJA&#13;&#10;FITvC77DcgrelLqJP8HGbESUgtBiqfUBDtnTJDR7NmTXJH17tyD0ZmAY5hsm246mET11rrasIJ5F&#13;&#10;IIgLq2suFVy+Xp/XIJxH1thYJgW/5GCbTx4yTLUd+JP6sy9FgLBLUUHlfZtK6YqKDLqZbYlD9m07&#13;&#10;gz7YrpS6wyHATSPnUZRIgzWHhQpb2ldU/JyvRsH7LvlYXZ6Ww3xdnk5avsm9871S08fxsAmy24Dw&#13;&#10;NPr/xh1x1AoWq/hlEScJ/N0Kl0DmNwAAAP//AwBQSwECLQAUAAYACAAAACEA2+H2y+4AAACFAQAA&#13;&#10;EwAAAAAAAAAAAAAAAAAAAAAAW0NvbnRlbnRfVHlwZXNdLnhtbFBLAQItABQABgAIAAAAIQBa9Cxb&#13;&#10;vwAAABUBAAALAAAAAAAAAAAAAAAAAB8BAABfcmVscy8ucmVsc1BLAQItABQABgAIAAAAIQD3MgL6&#13;&#10;zgAAAOYAAAAPAAAAAAAAAAAAAAAAAAcCAABkcnMvZG93bnJldi54bWxQSwUGAAAAAAMAAwC3AAAA&#13;&#10;AgM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uFbA0AAAAOgAAAAPAAAAZHJzL2Rvd25yZXYueG1sRI/BSsNA&#13;&#10;EIbvQt9hGcFLsRsjqTXtthRFEUrRtD14HLJjkjY7G7JrG9/eOQheBv4Z5vv5FqvBtepMfWg8G7ib&#13;&#10;JKCIS28brgwc9i+3M1AhIltsPZOBHwqwWo6uFphbf+GCzrtYKYFwyNFAHWOXax3KmhyGie+I5fbl&#13;&#10;e4dRYl9p2+NF4K7VaZJMtcOGpaHGjp5qKk+7b2cgc+t9+vm62bbjLvug46E4vY8LY26uh+e5jPUc&#13;&#10;VKQh/n/8Id6sOCRpmj08zu5FRcRkAXr5CwAA//8DAFBLAQItABQABgAIAAAAIQDb4fbL7gAAAIUB&#13;&#10;AAATAAAAAAAAAAAAAAAAAAAAAABbQ29udGVudF9UeXBlc10ueG1sUEsBAi0AFAAGAAgAAAAhAFr0&#13;&#10;LFu/AAAAFQEAAAsAAAAAAAAAAAAAAAAAHwEAAF9yZWxzLy5yZWxzUEsBAi0AFAAGAAgAAAAhAFe4&#13;&#10;VsDQAAAA6A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fDHH0AAAAOgAAAAPAAAAZHJzL2Rvd25yZXYueG1sRI9PS8NA&#13;&#10;EMXvgt9hGcGb3U2tUtNui1j806KHpgWvQ3ZMQrOzMbu20U/vHAQvD+Y95jfz5svBt+pIfWwCW8hG&#13;&#10;BhRxGVzDlYX97vFqCiomZIdtYLLwTRGWi/OzOeYunHhLxyJVSiAcc7RQp9TlWseyJo9xFDpiyT5C&#13;&#10;7zHJ2Ffa9XgSuG/12Jhb7bFhuVBjRw81lYfiy1v4mZSvb5sDvu/WuMfn1XiDT8WntZcXw2omcj8D&#13;&#10;lWhI/xt/iBcnHbK7zFxPzI18LsXEAL34BQAA//8DAFBLAQItABQABgAIAAAAIQDb4fbL7gAAAIUB&#13;&#10;AAATAAAAAAAAAAAAAAAAAAAAAABbQ29udGVudF9UeXBlc10ueG1sUEsBAi0AFAAGAAgAAAAhAFr0&#13;&#10;LFu/AAAAFQEAAAsAAAAAAAAAAAAAAAAAHwEAAF9yZWxzLy5yZWxzUEsBAi0AFAAGAAgAAAAhAHx8&#13;&#10;McfQAAAA6AAAAA8AAAAAAAAAAAAAAAAABwIAAGRycy9kb3ducmV2LnhtbFBLBQYAAAAAAwADALcA&#13;&#10;AAAEAwAAAAA=&#13;&#10;" strokecolor="#806a49" strokeweight="2.5pt">
                  <v:stroke opacity="13107f"/>
                  <v:shadow on="t" color="black" opacity="24903f" origin=",.5" offset="0,.55556mm"/>
                </v:line>
                <w10:wrap type="square" anchorx="page" anchory="page"/>
              </v:group>
            </w:pict>
          </mc:Fallback>
        </mc:AlternateContent>
      </w:r>
      <w:r w:rsidRPr="009B0595">
        <w:t>Le projet</w:t>
      </w:r>
    </w:p>
    <w:p w14:paraId="19DA999A" w14:textId="77777777" w:rsidR="00163877" w:rsidRPr="009B0595" w:rsidRDefault="00000000" w:rsidP="00567A65">
      <w:r w:rsidRPr="009B0595">
        <w:t>À partir d’une fonction</w:t>
      </w:r>
      <w:r w:rsidR="00BC5BF7">
        <w:t xml:space="preserve"> et d’une entreprise</w:t>
      </w:r>
      <w:r w:rsidRPr="009B0595">
        <w:t xml:space="preserve"> imposée</w:t>
      </w:r>
      <w:r w:rsidR="00BC5BF7">
        <w:t>s</w:t>
      </w:r>
      <w:r w:rsidRPr="009B0595">
        <w:t>, s’éclairer lors d’une pratique sportive nocturne</w:t>
      </w:r>
      <w:r w:rsidR="00BC5BF7">
        <w:t xml:space="preserve"> pour Bell &amp; Ross </w:t>
      </w:r>
      <w:r w:rsidR="00BC5BF7" w:rsidRPr="009B0595">
        <w:t>nous</w:t>
      </w:r>
      <w:r w:rsidRPr="009B0595">
        <w:t xml:space="preserve"> avons imaginé une lampe de plongée modulaire </w:t>
      </w:r>
      <w:r w:rsidR="00BC5BF7">
        <w:t>inspirée de cette entreprise iconique</w:t>
      </w:r>
      <w:r w:rsidRPr="009B0595">
        <w:t>. Il fallait transposer une identité de marque dans un nouvel objet, tout en intégrant la prise en main avec des gants et les contraintes du milieu marin</w:t>
      </w:r>
      <w:r w:rsidR="00541753">
        <w:t xml:space="preserve"> très exigeant</w:t>
      </w:r>
      <w:r w:rsidRPr="009B0595">
        <w:t>.</w:t>
      </w:r>
    </w:p>
    <w:p w14:paraId="72435A05" w14:textId="77777777" w:rsidR="00163877" w:rsidRPr="009B0595" w:rsidRDefault="00000000" w:rsidP="00567A65">
      <w:pPr>
        <w:pStyle w:val="Heading2"/>
      </w:pPr>
      <w:r w:rsidRPr="009B0595">
        <w:t>Ma responsabilité de conception</w:t>
      </w:r>
    </w:p>
    <w:p w14:paraId="1CE1710C" w14:textId="77777777" w:rsidR="00163877" w:rsidRPr="009B0595" w:rsidRDefault="00000000" w:rsidP="00567A65">
      <w:r w:rsidRPr="009B0595">
        <w:t xml:space="preserve">J’ai réalisé l’intégralité de la CAO du produit et orienté la conception selon les besoins techniques et productifs. J’ai relié </w:t>
      </w:r>
      <w:r w:rsidR="00BC5BF7" w:rsidRPr="009B0595">
        <w:t>l’apparence</w:t>
      </w:r>
      <w:r w:rsidRPr="009B0595">
        <w:t xml:space="preserve"> à l’architecture interne : implantation des batteries et de l’électronique, interfaces d’assemblage, logements de joints et liaison démontable entre le manche et le module lumineux.</w:t>
      </w:r>
    </w:p>
    <w:p w14:paraId="0FBA9D2C" w14:textId="77777777" w:rsidR="00163877" w:rsidRPr="009B0595" w:rsidRDefault="00000000" w:rsidP="00567A65">
      <w:pPr>
        <w:pStyle w:val="Heading2"/>
      </w:pPr>
      <w:r w:rsidRPr="009B0595">
        <w:t>Une conception nourrie par les essais</w:t>
      </w:r>
    </w:p>
    <w:p w14:paraId="052C633A" w14:textId="77777777" w:rsidR="00163877" w:rsidRPr="009B0595" w:rsidRDefault="00000000" w:rsidP="00567A65">
      <w:r w:rsidRPr="009B0595">
        <w:t>Le travail collectif a associé analyse de marque, recherche d’usages, exploration de concepts et prototypage. Sept variantes de manches ont permis d’étudier la préhension. Les essais et l’échange avec un professionnel de la plongée nous ont conduits à revoir l’orientation de l’éclairage, les commandes et les fixations.</w:t>
      </w:r>
    </w:p>
    <w:p w14:paraId="12E74B11" w14:textId="77777777" w:rsidR="00163877" w:rsidRPr="009B0595" w:rsidRDefault="00000000" w:rsidP="00567A65">
      <w:r w:rsidRPr="009B0595">
        <w:t>Le choix du titane et une analyse du cycle de vie ont complété la réflexion sur les matériaux, les procédés et la durabilité. Le projet a abouti à une maquette numérique détaillée, des prototypes d’étude ergonomique et un dossier de définition. Les performances en plongée restaient à valider.</w:t>
      </w:r>
    </w:p>
    <w:p w14:paraId="4E3777FB" w14:textId="77777777" w:rsidR="00163877" w:rsidRPr="009B0595" w:rsidRDefault="00000000" w:rsidP="00567A65">
      <w:pPr>
        <w:pStyle w:val="Heading2"/>
      </w:pPr>
      <w:r w:rsidRPr="009B0595">
        <w:t>Compétences et enseignements</w:t>
      </w:r>
    </w:p>
    <w:p w14:paraId="4102C9DA" w14:textId="77777777" w:rsidR="00163877" w:rsidRPr="009B0595" w:rsidRDefault="00000000" w:rsidP="00567A65">
      <w:r w:rsidRPr="009B0595">
        <w:t>CAO volumique et surfacique, architecture produit, conception d’assemblages, sélection des matériaux et prise en compte des essais. J’ai appris à faire évoluer une proposition esthétique à partir des retours d’usage, tout en conservant une cohérence d’ensemble.</w:t>
      </w:r>
    </w:p>
    <w:p w14:paraId="230678BA" w14:textId="77777777" w:rsidR="00163877" w:rsidRPr="009B0595" w:rsidRDefault="00000000" w:rsidP="00567A65">
      <w:r w:rsidRPr="009B0595">
        <w:br w:type="page"/>
      </w:r>
      <w:proofErr w:type="gramStart"/>
      <w:r w:rsidRPr="009B0595">
        <w:lastRenderedPageBreak/>
        <w:t>05  /</w:t>
      </w:r>
      <w:proofErr w:type="gramEnd"/>
      <w:r w:rsidRPr="009B0595">
        <w:t xml:space="preserve">  DESIGN ET ARCHITECTURE PRODUIT</w:t>
      </w:r>
    </w:p>
    <w:p w14:paraId="4A524AD1" w14:textId="77777777" w:rsidR="00163877" w:rsidRPr="009B0595" w:rsidRDefault="00000000" w:rsidP="00E56523">
      <w:pPr>
        <w:pStyle w:val="Heading1"/>
      </w:pPr>
      <w:bookmarkStart w:id="5" w:name="_Toc243172447"/>
      <w:r w:rsidRPr="009B0595">
        <w:t xml:space="preserve">Concept </w:t>
      </w:r>
      <w:r w:rsidR="00BC5BF7">
        <w:t>iPhone Fx</w:t>
      </w:r>
      <w:bookmarkEnd w:id="5"/>
    </w:p>
    <w:p w14:paraId="520D0632" w14:textId="77777777" w:rsidR="00163877" w:rsidRPr="000132B2" w:rsidRDefault="00000000" w:rsidP="00567A65">
      <w:pPr>
        <w:pStyle w:val="Subtitle"/>
        <w:rPr>
          <w:rStyle w:val="SubtleEmphasis"/>
        </w:rPr>
      </w:pPr>
      <w:r w:rsidRPr="000132B2">
        <w:rPr>
          <w:rStyle w:val="SubtleEmphasis"/>
        </w:rPr>
        <w:t>Un module photographique inspiré d’Apple et de Fujifilm</w:t>
      </w:r>
    </w:p>
    <w:p w14:paraId="58B396F0" w14:textId="77777777" w:rsidR="00163877" w:rsidRPr="009B0595" w:rsidRDefault="004B5C07" w:rsidP="00567A65">
      <w:r w:rsidRPr="004B5C07">
        <w:rPr>
          <w:noProof/>
        </w:rPr>
        <w:drawing>
          <wp:anchor distT="0" distB="0" distL="114300" distR="114300" simplePos="0" relativeHeight="251660288" behindDoc="0" locked="0" layoutInCell="1" allowOverlap="1" wp14:anchorId="01C7F21E" wp14:editId="0A38FC1F">
            <wp:simplePos x="0" y="0"/>
            <wp:positionH relativeFrom="column">
              <wp:posOffset>4946095</wp:posOffset>
            </wp:positionH>
            <wp:positionV relativeFrom="paragraph">
              <wp:posOffset>249175</wp:posOffset>
            </wp:positionV>
            <wp:extent cx="1439293" cy="1537870"/>
            <wp:effectExtent l="152400" t="152400" r="351790" b="354965"/>
            <wp:wrapNone/>
            <wp:docPr id="2050" name="Picture 2" descr="Appareil photo moderne sur fond sombre">
              <a:extLst xmlns:a="http://schemas.openxmlformats.org/drawingml/2006/main">
                <a:ext uri="{FF2B5EF4-FFF2-40B4-BE49-F238E27FC236}">
                  <a16:creationId xmlns:a16="http://schemas.microsoft.com/office/drawing/2014/main" id="{4AFA6EC6-4B7B-A317-9500-61FB95143D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Appareil photo moderne sur fond sombre">
                      <a:extLst>
                        <a:ext uri="{FF2B5EF4-FFF2-40B4-BE49-F238E27FC236}">
                          <a16:creationId xmlns:a16="http://schemas.microsoft.com/office/drawing/2014/main" id="{4AFA6EC6-4B7B-A317-9500-61FB95143D8E}"/>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5674" cy="1544688"/>
                    </a:xfrm>
                    <a:prstGeom prst="round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roofErr w:type="gramStart"/>
      <w:r w:rsidRPr="009B0595">
        <w:t>UTBM  •</w:t>
      </w:r>
      <w:proofErr w:type="gramEnd"/>
      <w:r w:rsidRPr="009B0595">
        <w:t xml:space="preserve">  Printemps </w:t>
      </w:r>
      <w:proofErr w:type="gramStart"/>
      <w:r w:rsidRPr="009B0595">
        <w:t>2026  •</w:t>
      </w:r>
      <w:proofErr w:type="gramEnd"/>
      <w:r w:rsidRPr="009B0595">
        <w:t xml:space="preserve">  Projet académique en équipe de 4</w:t>
      </w:r>
      <w:r w:rsidR="00283430">
        <w:t xml:space="preserve"> • CATIA V5</w:t>
      </w:r>
    </w:p>
    <w:p w14:paraId="7CB248CE" w14:textId="77777777" w:rsidR="00163877" w:rsidRPr="009B0595" w:rsidRDefault="00000000" w:rsidP="00567A65">
      <w:r>
        <w:rPr>
          <w:noProof/>
        </w:rPr>
        <w:drawing>
          <wp:inline distT="0" distB="0" distL="0" distR="0" wp14:anchorId="5BC78FA7" wp14:editId="472CDFA4">
            <wp:extent cx="2325026" cy="1664208"/>
            <wp:effectExtent l="0" t="0" r="0" b="0"/>
            <wp:docPr id="7" name="Picture 7" descr="Vue éclatée de ma conceptio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ji_cao_eclate.png"/>
                    <pic:cNvPicPr/>
                  </pic:nvPicPr>
                  <pic:blipFill>
                    <a:blip r:embed="rId9"/>
                    <a:stretch>
                      <a:fillRect/>
                    </a:stretch>
                  </pic:blipFill>
                  <pic:spPr>
                    <a:xfrm>
                      <a:off x="0" y="0"/>
                      <a:ext cx="2325026" cy="1664208"/>
                    </a:xfrm>
                    <a:prstGeom prst="rect">
                      <a:avLst/>
                    </a:prstGeom>
                  </pic:spPr>
                </pic:pic>
              </a:graphicData>
            </a:graphic>
          </wp:inline>
        </w:drawing>
      </w:r>
      <w:r w:rsidRPr="009B0595">
        <w:t xml:space="preserve">   </w:t>
      </w:r>
      <w:r w:rsidR="004B5C07" w:rsidRPr="004B5C07">
        <w:rPr>
          <w:noProof/>
        </w:rPr>
        <w:drawing>
          <wp:inline distT="0" distB="0" distL="0" distR="0" wp14:anchorId="517D8F76" wp14:editId="1F8C8121">
            <wp:extent cx="2262505" cy="1390919"/>
            <wp:effectExtent l="0" t="0" r="0" b="6350"/>
            <wp:docPr id="8" name="Image 7">
              <a:extLst xmlns:a="http://schemas.openxmlformats.org/drawingml/2006/main">
                <a:ext uri="{FF2B5EF4-FFF2-40B4-BE49-F238E27FC236}">
                  <a16:creationId xmlns:a16="http://schemas.microsoft.com/office/drawing/2014/main" id="{4F469021-E015-06C7-C3C0-C0D20F0CD5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4F469021-E015-06C7-C3C0-C0D20F0CD505}"/>
                        </a:ext>
                      </a:extLst>
                    </pic:cNvPr>
                    <pic:cNvPicPr>
                      <a:picLocks noChangeAspect="1"/>
                    </pic:cNvPicPr>
                  </pic:nvPicPr>
                  <pic:blipFill rotWithShape="1">
                    <a:blip r:embed="rId24"/>
                    <a:srcRect t="41883" r="41420" b="7437"/>
                    <a:stretch>
                      <a:fillRect/>
                    </a:stretch>
                  </pic:blipFill>
                  <pic:spPr bwMode="auto">
                    <a:xfrm>
                      <a:off x="0" y="0"/>
                      <a:ext cx="2302928" cy="1415770"/>
                    </a:xfrm>
                    <a:prstGeom prst="rect">
                      <a:avLst/>
                    </a:prstGeom>
                    <a:ln>
                      <a:noFill/>
                    </a:ln>
                    <a:extLst>
                      <a:ext uri="{53640926-AAD7-44D8-BBD7-CCE9431645EC}">
                        <a14:shadowObscured xmlns:a14="http://schemas.microsoft.com/office/drawing/2010/main"/>
                      </a:ext>
                    </a:extLst>
                  </pic:spPr>
                </pic:pic>
              </a:graphicData>
            </a:graphic>
          </wp:inline>
        </w:drawing>
      </w:r>
    </w:p>
    <w:p w14:paraId="5E9FFBF3" w14:textId="77777777" w:rsidR="00163877" w:rsidRPr="00E91D36" w:rsidRDefault="00000000" w:rsidP="00E56523">
      <w:pPr>
        <w:pStyle w:val="Caption"/>
      </w:pPr>
      <w:r w:rsidRPr="00E91D36">
        <w:t xml:space="preserve">Vue éclatée CAO du concept iPhone Fx </w:t>
      </w:r>
      <w:r w:rsidR="00867FE4">
        <w:t>•</w:t>
      </w:r>
      <w:r w:rsidRPr="00E91D36">
        <w:t xml:space="preserve"> </w:t>
      </w:r>
      <w:r w:rsidR="00867FE4">
        <w:t>Mise en plan du module • Rendu 3D du module sans focale amovible</w:t>
      </w:r>
    </w:p>
    <w:p w14:paraId="3A916F85" w14:textId="77777777" w:rsidR="00163877" w:rsidRPr="009B0595" w:rsidRDefault="00000000" w:rsidP="00567A65">
      <w:pPr>
        <w:pStyle w:val="Heading2"/>
      </w:pPr>
      <w:r w:rsidRPr="009B0595">
        <w:t>Le concept</w:t>
      </w:r>
    </w:p>
    <w:p w14:paraId="78701DC6" w14:textId="77777777" w:rsidR="00163877" w:rsidRPr="009B0595" w:rsidRDefault="00000000" w:rsidP="00567A65">
      <w:r w:rsidRPr="009B0595">
        <w:t>Nous avons imaginé un smartphone recevant un module photographique amovible, pour associer la simplicité d’usage du téléphone aux gestes d’un appareil photo. Inspiré des univers d’Apple et de Fujifilm, le concept comprend une poignée intégrant des batteries, une monture d’objectif et un viseur rabattable.</w:t>
      </w:r>
    </w:p>
    <w:p w14:paraId="00333AAE" w14:textId="77777777" w:rsidR="00163877" w:rsidRPr="009B0595" w:rsidRDefault="00000000" w:rsidP="00567A65">
      <w:pPr>
        <w:pStyle w:val="Heading2"/>
      </w:pPr>
      <w:r w:rsidRPr="009B0595">
        <w:t>Mon rôle dans le groupe</w:t>
      </w:r>
    </w:p>
    <w:p w14:paraId="485EE187" w14:textId="77777777" w:rsidR="00163877" w:rsidRPr="009B0595" w:rsidRDefault="00000000" w:rsidP="00567A65">
      <w:r w:rsidRPr="009B0595">
        <w:t>Responsable de la conception, j’ai réalisé l’intégralité de la CAO sous CATIA V5. J’ai travaillé sur l’agencement des composants, les liaisons et les mécanismes, en tenant compte de la fabrication et de l’assemblage. Ma connaissance de l’univers Apple m’a également permis de servir de référent sur ses codes de design, ses matériaux et ses choix techniques.</w:t>
      </w:r>
    </w:p>
    <w:p w14:paraId="7AFEDA59" w14:textId="77777777" w:rsidR="00163877" w:rsidRPr="009B0595" w:rsidRDefault="00000000" w:rsidP="00567A65">
      <w:pPr>
        <w:pStyle w:val="Heading2"/>
      </w:pPr>
      <w:r w:rsidRPr="009B0595">
        <w:t>Du concept aux maquettes</w:t>
      </w:r>
    </w:p>
    <w:p w14:paraId="1E0B7C8C" w14:textId="77777777" w:rsidR="00163877" w:rsidRPr="009B0595" w:rsidRDefault="00000000" w:rsidP="00567A65">
      <w:r w:rsidRPr="009B0595">
        <w:t>Nous avons étudié l’accès aux commandes, la préhension, le centrage du téléphone et l’encombrement du viseur. Cinq prototypes imprimés en 3D et une vingtaine de tests utilisateurs ont alimenté les évolutions de la poignée, du déclenchement, des molettes et de la connexion du module.</w:t>
      </w:r>
    </w:p>
    <w:p w14:paraId="39B5D636" w14:textId="77777777" w:rsidR="00163877" w:rsidRPr="009B0595" w:rsidRDefault="00000000" w:rsidP="00567A65">
      <w:r w:rsidRPr="009B0595">
        <w:t>Le travail a abouti à une définition numérique des sous-ensembles, à des nomenclatures et à des choix de matériaux, complétés par les maquettes ergonomiques. J’ai coordonné la conception avec les travaux de mes camarades sur l’interface utilisateur et la simulation mécanique. Les maquettes permettaient d’évaluer l’usage</w:t>
      </w:r>
      <w:r w:rsidR="004B5C07">
        <w:t>.</w:t>
      </w:r>
    </w:p>
    <w:p w14:paraId="0FE796CF" w14:textId="77777777" w:rsidR="00163877" w:rsidRPr="009B0595" w:rsidRDefault="00DF1D47" w:rsidP="00567A65">
      <w:pPr>
        <w:pStyle w:val="Heading2"/>
      </w:pPr>
      <w:r>
        <w:rPr>
          <w:noProof/>
          <w:color w:val="806A49"/>
        </w:rPr>
        <mc:AlternateContent>
          <mc:Choice Requires="wpg">
            <w:drawing>
              <wp:anchor distT="0" distB="0" distL="114300" distR="114300" simplePos="0" relativeHeight="251703296" behindDoc="0" locked="0" layoutInCell="1" allowOverlap="1" wp14:anchorId="064DDDC2" wp14:editId="6C428DB3">
                <wp:simplePos x="0" y="0"/>
                <wp:positionH relativeFrom="page">
                  <wp:align>left</wp:align>
                </wp:positionH>
                <wp:positionV relativeFrom="page">
                  <wp:align>center</wp:align>
                </wp:positionV>
                <wp:extent cx="244800" cy="10213200"/>
                <wp:effectExtent l="50800" t="25400" r="60325" b="74295"/>
                <wp:wrapSquare wrapText="bothSides"/>
                <wp:docPr id="1313066748"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747156911" name="Group 13"/>
                        <wpg:cNvGrpSpPr/>
                        <wpg:grpSpPr>
                          <a:xfrm>
                            <a:off x="0" y="0"/>
                            <a:ext cx="163775" cy="10213245"/>
                            <a:chOff x="0" y="0"/>
                            <a:chExt cx="163775" cy="10213245"/>
                          </a:xfrm>
                        </wpg:grpSpPr>
                        <wps:wsp>
                          <wps:cNvPr id="299103066"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100604290"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1108521689"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557115154"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906512D" id="Group 14" o:spid="_x0000_s1026" style="position:absolute;margin-left:0;margin-top:0;width:19.3pt;height:804.2pt;z-index:251703296;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tXf6QIAAEMOAAAOAAAAZHJzL2Uyb0RvYy54bWzsl9tunDAQhu8r9R0Q9w2YMyhsVCVNbqo2&#13;&#10;atoHcIw5SGAj21l2375jc9httmmqbBTtRfaCBdsznvn5PNjnF5uutdZUyIaz3EZnrm1RRnjRsCq3&#13;&#10;f/28/pTYllSYFbjljOb2lkr7YvXxw/nQZ9TjNW8LKixwwmQ29LldK9VnjiNJTTssz3hPGXSWXHRY&#13;&#10;waOonELgAbx3reO5buQMXBS94IRKCa1XY6e9Mv7LkhL1vSwlVVab2xCbMldhrvf66qzOcVYJ3NcN&#13;&#10;mcLAL4iiww2DSRdXV1hh60E0B666hggueanOCO8cXpYNoSYHyAa5j7K5EfyhN7lU2VD1i0wg7SOd&#13;&#10;XuyWfFvfiP6uvxWgxNBXoIV50rlsStHpf4jS2hjJtotkdKMsAo1eECQuCEugC7ke8uGljKKSGpQ/&#13;&#10;sCP1l8UyClK0bxmE2tKZJ3b+CGd5GMOEuG+F1RS5HQcxCqMUgSuGO0DMqGYhXzvTVsemiCI/jsPD&#13;&#10;QHH2XIpPWT6ZIqwBuXvN8rjXfFfjnhp6pNZgkstLU+T6bhTNct0pgZuqVtYlZwzWCxeLdsbukk1s&#13;&#10;yEwCJv8Lxo4JN/Viw8SSNs56IdUN5Z2lb3K7bZiOFGd4/VWqEYJ5iG5umTXkto/i0DXDJG+b4rpp&#13;&#10;W90pRXV/2QprjWGNJ270OUhHX21f47E1TpPU8AAhTMMNaHt+oKdl0Dj0c57mTm1bOkbwg5bAm0Z+&#13;&#10;DEFXKLrMiwmhTKEJ4JbBaG1WQoyL4RT7vwyn8dqUmuq1GKPnZ10szMycqcW4axgXf3OgNnPI5Th+&#13;&#10;VmDMW0twz4utIcBIA3zqVfUGoCKo7m7gpQDSuK6PBzVxvQS4P6xiJwVrmKb+vF7eYd1bY6cMK3KT&#13;&#10;0ENRkr4erfPXA3D1U/gAQVmEqjB9PU+K2MCF31T63ok9mtjdxueNSm0YxgiFKAxeD14vGHd3J15r&#13;&#10;Ybf6Tu7rbQwMuXBSMZur6VSlj0L7z2aHsTv7rX4DAAD//wMAUEsDBBQABgAIAAAAIQAhbQj14AAA&#13;&#10;AAoBAAAPAAAAZHJzL2Rvd25yZXYueG1sTI/NasMwEITvhb6D2EBvjeymNcaxHEL6cwqFJoWSm2Jt&#13;&#10;bBNrZSzFdt6+217ay8Ayu7Pz5avJtmLA3jeOFMTzCARS6UxDlYLP/et9CsIHTUa3jlDBFT2situb&#13;&#10;XGfGjfSBwy5UgkPIZ1pBHUKXSenLGq32c9chsXdyvdWBx76Sptcjh9tWPkRRIq1uiD/UusNNjeV5&#13;&#10;d7EK3kY9rhfxy7A9nzbXw/7p/Wsbo1J3s+l5ybJeggg4hb8L+GHg/lBwsaO7kPGiVcA04VfZW6QJ&#13;&#10;iCPvJFH6CLLI5X+E4hsAAP//AwBQSwECLQAUAAYACAAAACEAtoM4kv4AAADhAQAAEwAAAAAAAAAA&#13;&#10;AAAAAAAAAAAAW0NvbnRlbnRfVHlwZXNdLnhtbFBLAQItABQABgAIAAAAIQA4/SH/1gAAAJQBAAAL&#13;&#10;AAAAAAAAAAAAAAAAAC8BAABfcmVscy8ucmVsc1BLAQItABQABgAIAAAAIQCoqtXf6QIAAEMOAAAO&#13;&#10;AAAAAAAAAAAAAAAAAC4CAABkcnMvZTJvRG9jLnhtbFBLAQItABQABgAIAAAAIQAhbQj14AAAAAoB&#13;&#10;AAAPAAAAAAAAAAAAAAAAAEMFAABkcnMvZG93bnJldi54bWxQSwUGAAAAAAQABADzAAAAUAY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jzf0AAAAOcAAAAPAAAAZHJzL2Rvd25yZXYueG1sRI9ba8JA&#13;&#10;FITfC/6H5Qh9q5u19dLoKmIv+CCFqlB8O2SPSTB7NmS3Sfz33UKhLwPDMN8wy3VvK9FS40vHGtQo&#13;&#10;AUGcOVNyruF0fHuYg/AB2WDlmDTcyMN6NbhbYmpcx5/UHkIuIoR9ihqKEOpUSp8VZNGPXE0cs4tr&#13;&#10;LIZom1yaBrsIt5UcJ8lUWiw5LhRY07ag7Hr4threO+w2j+q13V8v29v5OPn42ivS+n7YvyyibBYg&#13;&#10;AvXhv/GH2BkNs6eZmkyflYLfX/ETyNUPAAAA//8DAFBLAQItABQABgAIAAAAIQDb4fbL7gAAAIUB&#13;&#10;AAATAAAAAAAAAAAAAAAAAAAAAABbQ29udGVudF9UeXBlc10ueG1sUEsBAi0AFAAGAAgAAAAhAFr0&#13;&#10;LFu/AAAAFQEAAAsAAAAAAAAAAAAAAAAAHwEAAF9yZWxzLy5yZWxzUEsBAi0AFAAGAAgAAAAhABaG&#13;&#10;PN/QAAAA5w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u3UlzAAAAOcAAAAPAAAAZHJzL2Rvd25yZXYueG1sRI9BawIx&#13;&#10;FITvgv8hPMGbJiqsuhqlVISeSrWCHl83z92lm5d1E3XbX28KQi8DwzDfMMt1aytxo8aXjjWMhgoE&#13;&#10;ceZMybmGw+d2MAPhA7LByjFp+CEP61W3s8TUuDvv6LYPuYgQ9ilqKEKoUyl9VpBFP3Q1cczOrrEY&#13;&#10;om1yaRq8R7it5FipRFosOS4UWNNrQdn3/mo1nNTHpjR2+j6dnc6MdMXf49dF636v3SyivCxABGrD&#13;&#10;f+OJeDMaxvP5SE1UksDfr/gJ5OoBAAD//wMAUEsBAi0AFAAGAAgAAAAhANvh9svuAAAAhQEAABMA&#13;&#10;AAAAAAAAAAAAAAAAAAAAAFtDb250ZW50X1R5cGVzXS54bWxQSwECLQAUAAYACAAAACEAWvQsW78A&#13;&#10;AAAVAQAACwAAAAAAAAAAAAAAAAAfAQAAX3JlbHMvLnJlbHNQSwECLQAUAAYACAAAACEADbt1JcwA&#13;&#10;AADnAAAADwAAAAAAAAAAAAAAAAAHAgAAZHJzL2Rvd25yZXYueG1sUEsFBgAAAAADAAMAtwAAAAAD&#13;&#10;A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0x9YzAAAAOcAAAAPAAAAZHJzL2Rvd25yZXYueG1sRI/dasJA&#13;&#10;EIXvC77DMkJvim4MVjS6ilgKhRbFnwcYsmMSzM6G7DZJ375zUejNwGE43+Hb7AZXq47aUHk2MJsm&#13;&#10;oIhzbysuDNyu75MlqBCRLdaeycAPBdhtR08bzKzv+UzdJRZKIBwyNFDG2GRah7wkh2HqG2L53X3r&#13;&#10;MEpsC21b7AXuap0myUI7rFgWSmzoUFL+uHw7A1/7xen19jLv02VxPFr9qQ8hdsY8j4e3tZz9GlSk&#13;&#10;If43/hAfVhwEm8zTlZiIl2TQ218AAAD//wMAUEsBAi0AFAAGAAgAAAAhANvh9svuAAAAhQEAABMA&#13;&#10;AAAAAAAAAAAAAAAAAAAAAFtDb250ZW50X1R5cGVzXS54bWxQSwECLQAUAAYACAAAACEAWvQsW78A&#13;&#10;AAAVAQAACwAAAAAAAAAAAAAAAAAfAQAAX3JlbHMvLnJlbHNQSwECLQAUAAYACAAAACEAa9MfWMwA&#13;&#10;AADnAAAADwAAAAAAAAAAAAAAAAAHAgAAZHJzL2Rvd25yZXYueG1sUEsFBgAAAAADAAMAtwAAAAAD&#13;&#10;A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SvH0AAAAOgAAAAPAAAAZHJzL2Rvd25yZXYueG1sRI/BasJA&#13;&#10;EIbvQt9hmYIXqZsEIml0FWlRCiJt1EOPQ3aapGZnQ3bV9O27QqGXgZmf/xu+xWowrbhS7xrLCuJp&#13;&#10;BIK4tLrhSsHpuHnKQDiPrLG1TAp+yMFq+TBaYK7tjQu6HnwlAoRdjgpq77tcSlfWZNBNbUccsi/b&#13;&#10;G/Rh7Supe7wFuGllEkUzabDh8KHGjl5qKs+Hi1GQmvUx+dzu9u2kSz/o+1Sc3yeFUuPH4XUexnoO&#13;&#10;wtPg/xt/iDcdHOIoS5N4lj3DXSwcQC5/AQAA//8DAFBLAQItABQABgAIAAAAIQDb4fbL7gAAAIUB&#13;&#10;AAATAAAAAAAAAAAAAAAAAAAAAABbQ29udGVudF9UeXBlc10ueG1sUEsBAi0AFAAGAAgAAAAhAFr0&#13;&#10;LFu/AAAAFQEAAAsAAAAAAAAAAAAAAAAAHwEAAF9yZWxzLy5yZWxzUEsBAi0AFAAGAAgAAAAhAEyB&#13;&#10;K8fQAAAA6A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e2hfzgAAAOcAAAAPAAAAZHJzL2Rvd25yZXYueG1sRI9Pa8JA&#13;&#10;FMTvhX6H5RV6q5uIsRJdRZT+UezBKHh9ZJ9JMPs2zW419dO7QqGXgWGY3zCTWWdqcabWVZYVxL0I&#13;&#10;BHFudcWFgv3u7WUEwnlkjbVlUvBLDmbTx4cJptpeeEvnzBciQNilqKD0vkmldHlJBl3PNsQhO9rW&#13;&#10;oA+2LaRu8RLgppb9KBpKgxWHhRIbWpSUn7Ifo+A6yDdf6xMedivc48eyv8b37Fup56duOQ4yH4Pw&#13;&#10;1Pn/xh/iUytIktc4TuJkAPdf4RPI6Q0AAP//AwBQSwECLQAUAAYACAAAACEA2+H2y+4AAACFAQAA&#13;&#10;EwAAAAAAAAAAAAAAAAAAAAAAW0NvbnRlbnRfVHlwZXNdLnhtbFBLAQItABQABgAIAAAAIQBa9Cxb&#13;&#10;vwAAABUBAAALAAAAAAAAAAAAAAAAAB8BAABfcmVscy8ucmVsc1BLAQItABQABgAIAAAAIQAoe2hf&#13;&#10;zgAAAOcAAAAPAAAAAAAAAAAAAAAAAAcCAABkcnMvZG93bnJldi54bWxQSwUGAAAAAAMAAwC3AAAA&#13;&#10;AgMAAAAA&#13;&#10;" strokecolor="#806a49" strokeweight="2.5pt">
                  <v:stroke opacity="13107f"/>
                  <v:shadow on="t" color="black" opacity="24903f" origin=",.5" offset="0,.55556mm"/>
                </v:line>
                <w10:wrap type="square" anchorx="page" anchory="page"/>
              </v:group>
            </w:pict>
          </mc:Fallback>
        </mc:AlternateContent>
      </w:r>
      <w:r w:rsidRPr="009B0595">
        <w:t>Compétences et enseignements</w:t>
      </w:r>
    </w:p>
    <w:p w14:paraId="429137B9" w14:textId="77777777" w:rsidR="00163877" w:rsidRPr="009B0595" w:rsidRDefault="00000000" w:rsidP="00567A65">
      <w:r w:rsidRPr="009B0595">
        <w:t>CATIA V5, intégration de composants, conception détaillée, matériaux et procédés, prototypage itératif et culture du design. J’ai appris à faire coexister deux identités de marque dans un objet cohérent et à traduire une intention d’usage jusque dans les détails mécaniques.</w:t>
      </w:r>
    </w:p>
    <w:p w14:paraId="58139AB5" w14:textId="77777777" w:rsidR="00163877" w:rsidRPr="009B0595" w:rsidRDefault="00000000" w:rsidP="00567A65">
      <w:r w:rsidRPr="009B0595">
        <w:br w:type="page"/>
      </w:r>
    </w:p>
    <w:p w14:paraId="0322FE2E" w14:textId="77777777" w:rsidR="00163877" w:rsidRPr="009B0595" w:rsidRDefault="00000000" w:rsidP="00567A65">
      <w:proofErr w:type="gramStart"/>
      <w:r w:rsidRPr="009B0595">
        <w:lastRenderedPageBreak/>
        <w:t>06  /</w:t>
      </w:r>
      <w:proofErr w:type="gramEnd"/>
      <w:r w:rsidRPr="009B0595">
        <w:t xml:space="preserve">  INNOVATION ET ENTREPRENEURIAT</w:t>
      </w:r>
    </w:p>
    <w:p w14:paraId="707DD7D1" w14:textId="77777777" w:rsidR="00163877" w:rsidRPr="009B0595" w:rsidRDefault="00000000" w:rsidP="00E56523">
      <w:pPr>
        <w:pStyle w:val="Heading1"/>
      </w:pPr>
      <w:bookmarkStart w:id="6" w:name="_Toc243172448"/>
      <w:r w:rsidRPr="009B0595">
        <w:t>Hydrobaies Technologies</w:t>
      </w:r>
      <w:bookmarkEnd w:id="6"/>
    </w:p>
    <w:p w14:paraId="26CD541B" w14:textId="77777777" w:rsidR="00163877" w:rsidRPr="000132B2" w:rsidRDefault="00000000" w:rsidP="00567A65">
      <w:pPr>
        <w:pStyle w:val="Subtitle"/>
        <w:rPr>
          <w:rStyle w:val="SubtleEmphasis"/>
        </w:rPr>
      </w:pPr>
      <w:r w:rsidRPr="000132B2">
        <w:rPr>
          <w:rStyle w:val="SubtleEmphasis"/>
        </w:rPr>
        <w:t>Irrigation de précision pour les producteurs de canneberges</w:t>
      </w:r>
    </w:p>
    <w:p w14:paraId="2E205EDC" w14:textId="77777777" w:rsidR="00163877" w:rsidRPr="009B0595" w:rsidRDefault="00000000" w:rsidP="00567A65">
      <w:r w:rsidRPr="009B0595">
        <w:t>U</w:t>
      </w:r>
      <w:r w:rsidR="00DF1D47">
        <w:rPr>
          <w:noProof/>
          <w:color w:val="806A49"/>
        </w:rPr>
        <mc:AlternateContent>
          <mc:Choice Requires="wpg">
            <w:drawing>
              <wp:anchor distT="0" distB="0" distL="114300" distR="114300" simplePos="0" relativeHeight="251705344" behindDoc="0" locked="0" layoutInCell="1" allowOverlap="1" wp14:anchorId="2F397C17" wp14:editId="50430D81">
                <wp:simplePos x="0" y="0"/>
                <wp:positionH relativeFrom="page">
                  <wp:align>left</wp:align>
                </wp:positionH>
                <wp:positionV relativeFrom="page">
                  <wp:align>center</wp:align>
                </wp:positionV>
                <wp:extent cx="244800" cy="10213200"/>
                <wp:effectExtent l="50800" t="25400" r="60325" b="74295"/>
                <wp:wrapSquare wrapText="bothSides"/>
                <wp:docPr id="2043041968"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133482286" name="Group 13"/>
                        <wpg:cNvGrpSpPr/>
                        <wpg:grpSpPr>
                          <a:xfrm>
                            <a:off x="0" y="0"/>
                            <a:ext cx="163775" cy="10213245"/>
                            <a:chOff x="0" y="0"/>
                            <a:chExt cx="163775" cy="10213245"/>
                          </a:xfrm>
                        </wpg:grpSpPr>
                        <wps:wsp>
                          <wps:cNvPr id="1252735035"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2473181"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1378097339"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515934864"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FB0BD11" id="Group 14" o:spid="_x0000_s1026" style="position:absolute;margin-left:0;margin-top:0;width:19.3pt;height:804.2pt;z-index:251705344;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kWHG5gIAAEMOAAAOAAAAZHJzL2Uyb0RvYy54bWzsV8lu2zAQvRfoPxC6N9qtBbGDImlyKdqg&#13;&#10;aT+AkagFoEiCZCz77zukFrtx0xSJEfgQH2RxmeGbp8fh8Pxi01G0JlK1nC0d/8xzEGEFL1tWL51f&#13;&#10;P68/pQ5SGrMSU87I0tkS5VysPn4470VOAt5wWhKJwAlTeS+WTqO1yF1XFQ3psDrjgjAYrLjssIam&#13;&#10;rN1S4h68d9QNPG/h9lyWQvKCKAW9V8Ogs7L+q4oU+ntVKaIRXTqATduntM9783RX5zivJRZNW4ww&#13;&#10;8AtQdLhlsOjs6gprjB5ke+CqawvJFa/0WcE7l1dVWxAbA0Tje4+iuZH8QdhY6ryvxUwTUPuIpxe7&#13;&#10;Lb6tb6S4E7cSmOhFDVzYlollU8nO/ANKtLGUbWfKyEajAjqDKEo9ILaAId8L/BA+ykBq0QDzB3ZF&#13;&#10;82W2XESZv28ZxcbSnRZ2/4AzNwaYgPtWoraEVf0wjNIgSBcOYrgDjVnakB8ab8bstTH6izBJ4kOk&#13;&#10;OH8uxqcsn4wRNoHafWf1uu9812BBrHyU4WDiK4iDJIy9ECIa+LrTErd1o9ElZwx2DJczedbwko3q&#13;&#10;ULkCofyvNHaq8LIgsaqY48a5kErfEN4h87J0aMsMVJzj9VelBxlMU0w3ZahfOqGfxJ6dpjhty+uW&#13;&#10;UjOoZH1/SSVaY9jlqbf4HGWDLyoaPPQmWZpZQQCEcbqV2p4fGKEMOnsxxWnf9JaSAcEPUoHijOgH&#13;&#10;CCZHkXldXBSEaX+UMGUw25hVgHE2HLH/y3Ccb0yJzV+zsf/8qrOFXZkzPRt3LePybw70ZoJcDfMn&#13;&#10;Boa4DQX3vNxaBVhqQKBmW72BUoMoCf0UUsSxZJp6NkscZrGTkmqcZeG0W96lurfDTliqfpikXpaE&#13;&#10;YXY8tU6HB8g1zOD8gaQIOWE8PU9KsZEHvzHxvSv21YrdFT5vlGhjP86ghlpExxNvEA3V3YnnWqhW&#13;&#10;35V7vLLAKhduKra0Gm9V5iq037b1xe7ut/oNAAD//wMAUEsDBBQABgAIAAAAIQAhbQj14AAAAAoB&#13;&#10;AAAPAAAAZHJzL2Rvd25yZXYueG1sTI/NasMwEITvhb6D2EBvjeymNcaxHEL6cwqFJoWSm2JtbBNr&#13;&#10;ZSzFdt6+217ay8Ayu7Pz5avJtmLA3jeOFMTzCARS6UxDlYLP/et9CsIHTUa3jlDBFT2situbXGfG&#13;&#10;jfSBwy5UgkPIZ1pBHUKXSenLGq32c9chsXdyvdWBx76Sptcjh9tWPkRRIq1uiD/UusNNjeV5d7EK&#13;&#10;3kY9rhfxy7A9nzbXw/7p/Wsbo1J3s+l5ybJeggg4hb8L+GHg/lBwsaO7kPGiVcA04VfZW6QJiCPv&#13;&#10;JFH6CLLI5X+E4hsAAP//AwBQSwECLQAUAAYACAAAACEAtoM4kv4AAADhAQAAEwAAAAAAAAAAAAAA&#13;&#10;AAAAAAAAW0NvbnRlbnRfVHlwZXNdLnhtbFBLAQItABQABgAIAAAAIQA4/SH/1gAAAJQBAAALAAAA&#13;&#10;AAAAAAAAAAAAAC8BAABfcmVscy8ucmVsc1BLAQItABQABgAIAAAAIQAtkWHG5gIAAEMOAAAOAAAA&#13;&#10;AAAAAAAAAAAAAC4CAABkcnMvZTJvRG9jLnhtbFBLAQItABQABgAIAAAAIQAhbQj14AAAAAoBAAAP&#13;&#10;AAAAAAAAAAAAAAAAAEAFAABkcnMvZG93bnJldi54bWxQSwUGAAAAAAQABADzAAAATQY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yIq0AAAAOgAAAAPAAAAZHJzL2Rvd25yZXYueG1sRI9Na8JA&#13;&#10;EIbvhf6HZQre6uajlRBdRdSWHqRQLYi3ITsmwexsyK5J/PfdQqGXgZmX9xmexWo0jeipc7VlBfE0&#13;&#10;AkFcWF1zqeD7+PacgXAeWWNjmRTcycFq+fiwwFzbgb+oP/hSBAi7HBVU3re5lK6oyKCb2pY4ZBfb&#13;&#10;GfRh7UqpOxwC3DQyiaKZNFhz+FBhS5uKiuvhZhS8Dzis03jX76+Xzf18fP087WNSavI0budhrOcg&#13;&#10;PI3+v/GH+NDBIU7TlyxJshn8ioUDyOUPAAAA//8DAFBLAQItABQABgAIAAAAIQDb4fbL7gAAAIUB&#13;&#10;AAATAAAAAAAAAAAAAAAAAAAAAABbQ29udGVudF9UeXBlc10ueG1sUEsBAi0AFAAGAAgAAAAhAFr0&#13;&#10;LFu/AAAAFQEAAAsAAAAAAAAAAAAAAAAAHwEAAF9yZWxzLy5yZWxzUEsBAi0AFAAGAAgAAAAhABmz&#13;&#10;IirQAAAA6A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CNfRzgAAAOgAAAAPAAAAZHJzL2Rvd25yZXYueG1sRI/BasJA&#13;&#10;EIbvhb7DMgVvdddIjERXKZWCp6K2UI/T7JgEs7NpdtXUp+8WBC8DMz//N3zzZW8bcabO1441jIYK&#13;&#10;BHHhTM2lhs+Pt+cpCB+QDTaOScMveVguHh/mmBt34S2dd6EUEcI+Rw1VCG0upS8qsuiHriWO2cF1&#13;&#10;FkNcu1KaDi8RbhuZKDWRFmuOHyps6bWi4rg7WQ17tVnVxmbv2XR/YKQTXr++f7QePPWrWRwvMxCB&#13;&#10;+nBv3BBrEx2SNMnGqRqn8C8WDyAXfwAAAP//AwBQSwECLQAUAAYACAAAACEA2+H2y+4AAACFAQAA&#13;&#10;EwAAAAAAAAAAAAAAAAAAAAAAW0NvbnRlbnRfVHlwZXNdLnhtbFBLAQItABQABgAIAAAAIQBa9Cxb&#13;&#10;vwAAABUBAAALAAAAAAAAAAAAAAAAAB8BAABfcmVscy8ucmVsc1BLAQItABQABgAIAAAAIQBeCNfR&#13;&#10;zgAAAOgAAAAPAAAAAAAAAAAAAAAAAAcCAABkcnMvZG93bnJldi54bWxQSwUGAAAAAAMAAwC3AAAA&#13;&#10;AgM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t+YzAAAAOUAAAAPAAAAZHJzL2Rvd25yZXYueG1sRI/RasJA&#13;&#10;FETfC/7DcoW+SN0ktRqiq4giFCopVT/gkr1NQrN3Q3abpH/fLQh9GRiGOcNsdqNpRE+dqy0riOcR&#13;&#10;COLC6ppLBbfr6SkF4TyyxsYyKfghB7vt5GGDmbYDf1B/8aUIEHYZKqi8bzMpXVGRQTe3LXHIPm1n&#13;&#10;0AfblVJ3OAS4aWQSRUtpsOawUGFLh4qKr8u3UXDeL99fbrPFkKRlnmv5Jg/O90o9TsfjOsh+DcLT&#13;&#10;6P8bd8SrVpAsVs9xGsPfq/AI5PYXAAD//wMAUEsBAi0AFAAGAAgAAAAhANvh9svuAAAAhQEAABMA&#13;&#10;AAAAAAAAAAAAAAAAAAAAAFtDb250ZW50X1R5cGVzXS54bWxQSwECLQAUAAYACAAAACEAWvQsW78A&#13;&#10;AAAVAQAACwAAAAAAAAAAAAAAAAAfAQAAX3JlbHMvLnJlbHNQSwECLQAUAAYACAAAACEAkWLfmMwA&#13;&#10;AADlAAAADwAAAAAAAAAAAAAAAAAHAgAAZHJzL2Rvd25yZXYueG1sUEsFBgAAAAADAAMAtwAAAAAD&#13;&#10;A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j6o0AAAAOgAAAAPAAAAZHJzL2Rvd25yZXYueG1sRI9Na8JA&#13;&#10;EIbvhf6HZQq9iG40+BVdRVpaCiIa9eBxyI5JNDsbsltN/323UPAyMPPyPsMzX7amEjdqXGlZQb8X&#13;&#10;gSDOrC45V3A8fHQnIJxH1lhZJgU/5GC5eH6aY6LtnVO67X0uAoRdggoK7+tESpcVZND1bE0csrNt&#13;&#10;DPqwNrnUDd4D3FRyEEUjabDk8KHAmt4Kyq77b6NgaFaHwelzvak69XBHl2N63XZSpV5f2vdZGKsZ&#13;&#10;CE+tfzT+EV86OMTjSTQdx/EU/sTCAeTiFwAA//8DAFBLAQItABQABgAIAAAAIQDb4fbL7gAAAIUB&#13;&#10;AAATAAAAAAAAAAAAAAAAAAAAAABbQ29udGVudF9UeXBlc10ueG1sUEsBAi0AFAAGAAgAAAAhAFr0&#13;&#10;LFu/AAAAFQEAAAsAAAAAAAAAAAAAAAAAHwEAAF9yZWxzLy5yZWxzUEsBAi0AFAAGAAgAAAAhAIa+&#13;&#10;PqjQAAAA6A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PwN4zwAAAOcAAAAPAAAAZHJzL2Rvd25yZXYueG1sRI9Pa8JA&#13;&#10;FMTvhX6H5RW81Y0aRaOrlEr/KHowCl4f2WcSzL6N2a2mfvpuodDLwDDMb5jZojWVuFLjSssKet0I&#13;&#10;BHFmdcm5gsP+7XkMwnlkjZVlUvBNDhbzx4cZJtreeEfX1OciQNglqKDwvk6kdFlBBl3X1sQhO9nG&#13;&#10;oA+2yaVu8BbgppL9KBpJgyWHhQJrei0oO6dfRsE9zjbb9RmP+xUe8GPZX+N7elGq89Qup0FepiA8&#13;&#10;tf6/8Yf41AqGveFkEI9HMfz+Cp9Azn8AAAD//wMAUEsBAi0AFAAGAAgAAAAhANvh9svuAAAAhQEA&#13;&#10;ABMAAAAAAAAAAAAAAAAAAAAAAFtDb250ZW50X1R5cGVzXS54bWxQSwECLQAUAAYACAAAACEAWvQs&#13;&#10;W78AAAAVAQAACwAAAAAAAAAAAAAAAAAfAQAAX3JlbHMvLnJlbHNQSwECLQAUAAYACAAAACEA0j8D&#13;&#10;eM8AAADnAAAADwAAAAAAAAAAAAAAAAAHAgAAZHJzL2Rvd25yZXYueG1sUEsFBgAAAAADAAMAtwAA&#13;&#10;AAMDAAAAAA==&#13;&#10;" strokecolor="#806a49" strokeweight="2.5pt">
                  <v:stroke opacity="13107f"/>
                  <v:shadow on="t" color="black" opacity="24903f" origin=",.5" offset="0,.55556mm"/>
                </v:line>
                <w10:wrap type="square" anchorx="page" anchory="page"/>
              </v:group>
            </w:pict>
          </mc:Fallback>
        </mc:AlternateContent>
      </w:r>
      <w:r w:rsidRPr="009B0595">
        <w:t xml:space="preserve">niversité de </w:t>
      </w:r>
      <w:proofErr w:type="gramStart"/>
      <w:r w:rsidRPr="009B0595">
        <w:t>Sherbrooke  •</w:t>
      </w:r>
      <w:proofErr w:type="gramEnd"/>
      <w:r w:rsidRPr="009B0595">
        <w:t xml:space="preserve">  </w:t>
      </w:r>
      <w:proofErr w:type="gramStart"/>
      <w:r w:rsidRPr="009B0595">
        <w:t>2023  •</w:t>
      </w:r>
      <w:proofErr w:type="gramEnd"/>
      <w:r w:rsidRPr="009B0595">
        <w:t xml:space="preserve">  4 </w:t>
      </w:r>
      <w:proofErr w:type="gramStart"/>
      <w:r w:rsidRPr="009B0595">
        <w:t>mois  •</w:t>
      </w:r>
      <w:proofErr w:type="gramEnd"/>
      <w:r w:rsidRPr="009B0595">
        <w:t xml:space="preserve">  Équipe de 10 étudiants</w:t>
      </w:r>
    </w:p>
    <w:p w14:paraId="2AE3E99A" w14:textId="77777777" w:rsidR="00163877" w:rsidRPr="009B0595" w:rsidRDefault="00000000" w:rsidP="00567A65">
      <w:pPr>
        <w:pStyle w:val="Heading2"/>
      </w:pPr>
      <w:r w:rsidRPr="009B0595">
        <w:t>Le besoin</w:t>
      </w:r>
    </w:p>
    <w:p w14:paraId="04857DF5" w14:textId="77777777" w:rsidR="00163877" w:rsidRPr="009B0595" w:rsidRDefault="00000000" w:rsidP="00567A65">
      <w:r w:rsidRPr="009B0595">
        <w:t>Dans les installations étudiées, une pompe alimente de nombreux gicleurs répartis dans plusieurs champs. Les écarts de pression et le manque de mesures locales entraînent un arrosage inégal : certaines zones reçoivent trop d’eau, d’autres trop peu. Notre projet visait à adapter l’irrigation aux besoins de chaque zone et à mieux utiliser la ressource en eau.</w:t>
      </w:r>
    </w:p>
    <w:p w14:paraId="103DDEA6" w14:textId="77777777" w:rsidR="00163877" w:rsidRPr="009B0595" w:rsidRDefault="00000000" w:rsidP="00567A65">
      <w:pPr>
        <w:pStyle w:val="Heading2"/>
      </w:pPr>
      <w:r w:rsidRPr="009B0595">
        <w:t>La solution développée en équipe</w:t>
      </w:r>
    </w:p>
    <w:p w14:paraId="30933416" w14:textId="77777777" w:rsidR="00163877" w:rsidRPr="009B0595" w:rsidRDefault="00000000" w:rsidP="00567A65">
      <w:r w:rsidRPr="009B0595">
        <w:t>Nous avons conçu le principe d’une valve intelligente ajoutée à chaque gicleur. Un capteur d’humidité renseigne le besoin local et un panneau solaire assure l’autonomie énergétique du dispositif. L’architecture prévoit un réseau maillé entre les équipements et une application web pour suivre l’humidité des sols et l’état des valves. Le projet a donné lieu à un prototype présenté lors des concours.</w:t>
      </w:r>
    </w:p>
    <w:p w14:paraId="1A420929" w14:textId="77777777" w:rsidR="00163877" w:rsidRPr="009B0595" w:rsidRDefault="00000000" w:rsidP="00567A65">
      <w:pPr>
        <w:pStyle w:val="Heading2"/>
      </w:pPr>
      <w:r w:rsidRPr="009B0595">
        <w:t>Ma contribution</w:t>
      </w:r>
    </w:p>
    <w:p w14:paraId="72662336" w14:textId="77777777" w:rsidR="00163877" w:rsidRPr="009B0595" w:rsidRDefault="00000000" w:rsidP="00567A65">
      <w:r w:rsidRPr="009B0595">
        <w:t>J’ai participé à la recherche de solutions techniques et à l’évaluation de leur faisabilité économique. J’ai travaillé sur les calculs de gains attendus pour les exploitants et sur les échanges avec les partenaires et les testeurs. J’ai également créé le logo et les supports visuels pour rendre la solution compréhensible et soutenir sa présentation.</w:t>
      </w:r>
    </w:p>
    <w:p w14:paraId="5361CD18" w14:textId="77777777" w:rsidR="00163877" w:rsidRDefault="00B7673C" w:rsidP="00567A65">
      <w:r>
        <w:t xml:space="preserve">  </w:t>
      </w:r>
      <w:r>
        <w:rPr>
          <w:noProof/>
        </w:rPr>
        <w:drawing>
          <wp:inline distT="0" distB="0" distL="0" distR="0" wp14:anchorId="6B51E78D" wp14:editId="3769E2E8">
            <wp:extent cx="1512536" cy="2138259"/>
            <wp:effectExtent l="0" t="0" r="0" b="0"/>
            <wp:docPr id="9" name="Picture 9" descr="Affiche Hydrobaies présentant le prototype de gicleur intellig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o-affiche-2.png"/>
                    <pic:cNvPicPr/>
                  </pic:nvPicPr>
                  <pic:blipFill>
                    <a:blip r:embed="rId25"/>
                    <a:stretch>
                      <a:fillRect/>
                    </a:stretch>
                  </pic:blipFill>
                  <pic:spPr>
                    <a:xfrm>
                      <a:off x="0" y="0"/>
                      <a:ext cx="1584528" cy="2240033"/>
                    </a:xfrm>
                    <a:prstGeom prst="rect">
                      <a:avLst/>
                    </a:prstGeom>
                  </pic:spPr>
                </pic:pic>
              </a:graphicData>
            </a:graphic>
          </wp:inline>
        </w:drawing>
      </w:r>
      <w:r>
        <w:t xml:space="preserve">  </w:t>
      </w:r>
      <w:r>
        <w:rPr>
          <w:noProof/>
        </w:rPr>
        <w:drawing>
          <wp:inline distT="0" distB="0" distL="0" distR="0" wp14:anchorId="2DF9448B" wp14:editId="7432BE56">
            <wp:extent cx="1506611" cy="2131074"/>
            <wp:effectExtent l="0" t="0" r="5080" b="2540"/>
            <wp:docPr id="15356439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43969" name="Picture 1535643969"/>
                    <pic:cNvPicPr/>
                  </pic:nvPicPr>
                  <pic:blipFill>
                    <a:blip r:embed="rId26"/>
                    <a:stretch>
                      <a:fillRect/>
                    </a:stretch>
                  </pic:blipFill>
                  <pic:spPr>
                    <a:xfrm>
                      <a:off x="0" y="0"/>
                      <a:ext cx="1542338" cy="2181610"/>
                    </a:xfrm>
                    <a:prstGeom prst="rect">
                      <a:avLst/>
                    </a:prstGeom>
                  </pic:spPr>
                </pic:pic>
              </a:graphicData>
            </a:graphic>
          </wp:inline>
        </w:drawing>
      </w:r>
      <w:r>
        <w:t xml:space="preserve">  </w:t>
      </w:r>
      <w:r>
        <w:rPr>
          <w:noProof/>
        </w:rPr>
        <w:drawing>
          <wp:inline distT="0" distB="0" distL="0" distR="0" wp14:anchorId="249CD1FF" wp14:editId="59BCE433">
            <wp:extent cx="1507525" cy="2132365"/>
            <wp:effectExtent l="0" t="0" r="3810" b="1270"/>
            <wp:docPr id="386255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5597" name="Picture 38625597"/>
                    <pic:cNvPicPr/>
                  </pic:nvPicPr>
                  <pic:blipFill>
                    <a:blip r:embed="rId27"/>
                    <a:stretch>
                      <a:fillRect/>
                    </a:stretch>
                  </pic:blipFill>
                  <pic:spPr>
                    <a:xfrm>
                      <a:off x="0" y="0"/>
                      <a:ext cx="1571863" cy="2223371"/>
                    </a:xfrm>
                    <a:prstGeom prst="rect">
                      <a:avLst/>
                    </a:prstGeom>
                  </pic:spPr>
                </pic:pic>
              </a:graphicData>
            </a:graphic>
          </wp:inline>
        </w:drawing>
      </w:r>
      <w:r>
        <w:t xml:space="preserve">  </w:t>
      </w:r>
      <w:r>
        <w:rPr>
          <w:noProof/>
        </w:rPr>
        <w:drawing>
          <wp:inline distT="0" distB="0" distL="0" distR="0" wp14:anchorId="7B55E3E4" wp14:editId="3E8B5537">
            <wp:extent cx="1511030" cy="2137324"/>
            <wp:effectExtent l="0" t="0" r="635" b="0"/>
            <wp:docPr id="2253886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88637" name="Picture 225388637"/>
                    <pic:cNvPicPr/>
                  </pic:nvPicPr>
                  <pic:blipFill>
                    <a:blip r:embed="rId28"/>
                    <a:stretch>
                      <a:fillRect/>
                    </a:stretch>
                  </pic:blipFill>
                  <pic:spPr>
                    <a:xfrm>
                      <a:off x="0" y="0"/>
                      <a:ext cx="1535116" cy="2171394"/>
                    </a:xfrm>
                    <a:prstGeom prst="rect">
                      <a:avLst/>
                    </a:prstGeom>
                  </pic:spPr>
                </pic:pic>
              </a:graphicData>
            </a:graphic>
          </wp:inline>
        </w:drawing>
      </w:r>
    </w:p>
    <w:p w14:paraId="6A0602EF" w14:textId="77777777" w:rsidR="00163877" w:rsidRPr="00E91D36" w:rsidRDefault="00000000" w:rsidP="00E56523">
      <w:pPr>
        <w:pStyle w:val="Caption"/>
      </w:pPr>
      <w:r w:rsidRPr="00E91D36">
        <w:t>Affiche</w:t>
      </w:r>
      <w:r w:rsidR="00B7673C">
        <w:t>s</w:t>
      </w:r>
      <w:r w:rsidRPr="00E91D36">
        <w:t xml:space="preserve"> du </w:t>
      </w:r>
      <w:proofErr w:type="gramStart"/>
      <w:r w:rsidRPr="00E91D36">
        <w:t>projet  •</w:t>
      </w:r>
      <w:proofErr w:type="gramEnd"/>
      <w:r w:rsidRPr="00E91D36">
        <w:t xml:space="preserve">  Prototype de valve autonome associé à un gicleur</w:t>
      </w:r>
      <w:r w:rsidR="00B7673C">
        <w:t xml:space="preserve"> • Problématique • Solution • Gains &amp; économie</w:t>
      </w:r>
    </w:p>
    <w:p w14:paraId="03AB7647" w14:textId="77777777" w:rsidR="00163877" w:rsidRPr="009B0595" w:rsidRDefault="00000000" w:rsidP="00567A65">
      <w:r w:rsidRPr="009B0595">
        <w:br w:type="page"/>
      </w:r>
    </w:p>
    <w:p w14:paraId="63E52109" w14:textId="77777777" w:rsidR="00163877" w:rsidRPr="000132B2" w:rsidRDefault="00000000" w:rsidP="00567A65">
      <w:pPr>
        <w:pStyle w:val="Subtitle"/>
        <w:rPr>
          <w:rStyle w:val="SubtleEmphasis"/>
        </w:rPr>
      </w:pPr>
      <w:r w:rsidRPr="000132B2">
        <w:rPr>
          <w:rStyle w:val="SubtleEmphasis"/>
        </w:rPr>
        <w:lastRenderedPageBreak/>
        <w:t>Économie du projet et expérience collective</w:t>
      </w:r>
    </w:p>
    <w:p w14:paraId="68314CA7" w14:textId="77777777" w:rsidR="00163877" w:rsidRPr="009B0595" w:rsidRDefault="00000000" w:rsidP="00567A65">
      <w:pPr>
        <w:pStyle w:val="Heading2"/>
      </w:pPr>
      <w:r w:rsidRPr="009B0595">
        <w:t>Évaluer la valeur pour un exploitant</w:t>
      </w:r>
    </w:p>
    <w:p w14:paraId="4656A292" w14:textId="77777777" w:rsidR="00163877" w:rsidRPr="009B0595" w:rsidRDefault="00DF1D47" w:rsidP="00567A65">
      <w:r>
        <w:rPr>
          <w:noProof/>
          <w:color w:val="806A49"/>
        </w:rPr>
        <mc:AlternateContent>
          <mc:Choice Requires="wpg">
            <w:drawing>
              <wp:anchor distT="0" distB="0" distL="114300" distR="114300" simplePos="0" relativeHeight="251707392" behindDoc="0" locked="0" layoutInCell="1" allowOverlap="1" wp14:anchorId="1B05636B" wp14:editId="0250ECE9">
                <wp:simplePos x="0" y="0"/>
                <wp:positionH relativeFrom="page">
                  <wp:align>left</wp:align>
                </wp:positionH>
                <wp:positionV relativeFrom="page">
                  <wp:align>center</wp:align>
                </wp:positionV>
                <wp:extent cx="244800" cy="10213200"/>
                <wp:effectExtent l="50800" t="25400" r="60325" b="74295"/>
                <wp:wrapSquare wrapText="bothSides"/>
                <wp:docPr id="2142006213"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355034369" name="Group 13"/>
                        <wpg:cNvGrpSpPr/>
                        <wpg:grpSpPr>
                          <a:xfrm>
                            <a:off x="0" y="0"/>
                            <a:ext cx="163775" cy="10213245"/>
                            <a:chOff x="0" y="0"/>
                            <a:chExt cx="163775" cy="10213245"/>
                          </a:xfrm>
                        </wpg:grpSpPr>
                        <wps:wsp>
                          <wps:cNvPr id="318076118"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1721962639"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1011846245"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480588215"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6BA62ED" id="Group 14" o:spid="_x0000_s1026" style="position:absolute;margin-left:0;margin-top:0;width:19.3pt;height:804.2pt;z-index:251707392;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Q38x6gIAAEQOAAAOAAAAZHJzL2Uyb0RvYy54bWzsV8lu2zAQvRfoPxC6NxK1WRJiB0XS5FK0&#13;&#10;QdN+ACNRC0CRAslY9t93SC1246Yp4iDwIT7I4jLDN09vhuT5xaZlaE2lagRfOvjMcxDluSgaXi2d&#13;&#10;Xz+vPyUOUprwgjDB6dLZUuVcrD5+OO+7jPqiFqygEoETrrK+Wzq11l3muiqvaUvUmegoh8FSyJZo&#13;&#10;aMrKLSTpwXvLXN/zYrcXsuikyKlS0Hs1DDor678saa6/l6WiGrGlA9i0fUr7vDdPd3VOskqSrm7y&#13;&#10;EQZ5AYqWNBwWnV1dEU3Qg2wOXLVNLoUSpT7LReuKsmxyamOAaLD3KJobKR46G0uV9VU30wTUPuLp&#13;&#10;xW7zb+sb2d11txKY6LsKuLAtE8umlK35B5RoYynbzpTRjUY5dPphmHhAbA5D2PNxAB9lIDWvgfkD&#13;&#10;u7z+MlvGYYr3LcPIWLrTwu4fcObGABNw30rUFEsniCIvCIM4dRAnLUjMsoZwYJwZq2NDxHGwWESH&#13;&#10;QEn2XIhPWT4ZIuSA2n1mddxnvqtJR616lOFgogsn3iLGGPJyoOtOS9JUtUaXgnPIFyFn7qzdJR+1&#13;&#10;oTIFMvlfYew04aX+wmpiDptknVT6hooWmZelwxpukJKMrL8qPYhgmmK6GUc9fGm8iDw7TQnWFNcN&#13;&#10;Y2ZQyer+kkm0JpDjiRd/DtPBF+tqMvQu0iS1egAI43QrtD0/MMI4dPbdFKd901tGBwQ/aAl6M5If&#13;&#10;IJgKRed1SZ5TrvEoYMZhtjErAeNsOGL/l+E435hSW71mY/z8qrOFXVlwPRu3DRfybw70ZoJcDvMn&#13;&#10;Boa4DQX3othaBVhqQJ8mq95AqHjh4zT242BO7OOVmnh+EjvosIydlFqjNA2mhHlX616SnbJaPSip&#13;&#10;YezDHvZqdXXaPkCuQQo7ENRFKAvj9nlSig09+I21712xRyt2d/J5o1oLZ7goSXz8iuL1w+F4d+K1&#13;&#10;Fo6r78p9vZOBVS5cVezparxWmbvQftseMXaXv9VvAAAA//8DAFBLAwQUAAYACAAAACEAIW0I9eAA&#13;&#10;AAAKAQAADwAAAGRycy9kb3ducmV2LnhtbEyPzWrDMBCE74W+g9hAb43spjXGsRxC+nMKhSaFkpti&#13;&#10;bWwTa2UsxXbevtte2svAMruz8+WrybZiwN43jhTE8wgEUulMQ5WCz/3rfQrCB01Gt45QwRU9rIrb&#13;&#10;m1xnxo30gcMuVIJDyGdaQR1Cl0npyxqt9nPXIbF3cr3Vgce+kqbXI4fbVj5EUSKtbog/1LrDTY3l&#13;&#10;eXexCt5GPa4X8cuwPZ8218P+6f1rG6NSd7PpecmyXoIIOIW/C/hh4P5QcLGju5DxolXANOFX2Vuk&#13;&#10;CYgj7yRR+giyyOV/hOIbAAD//wMAUEsBAi0AFAAGAAgAAAAhALaDOJL+AAAA4QEAABMAAAAAAAAA&#13;&#10;AAAAAAAAAAAAAFtDb250ZW50X1R5cGVzXS54bWxQSwECLQAUAAYACAAAACEAOP0h/9YAAACUAQAA&#13;&#10;CwAAAAAAAAAAAAAAAAAvAQAAX3JlbHMvLnJlbHNQSwECLQAUAAYACAAAACEAaEN/MeoCAABEDgAA&#13;&#10;DgAAAAAAAAAAAAAAAAAuAgAAZHJzL2Uyb0RvYy54bWxQSwECLQAUAAYACAAAACEAIW0I9eAAAAAK&#13;&#10;AQAADwAAAAAAAAAAAAAAAABEBQAAZHJzL2Rvd25yZXYueG1sUEsFBgAAAAAEAAQA8wAAAFEGAAAA&#13;&#10;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x6WzwAAAOcAAAAPAAAAZHJzL2Rvd25yZXYueG1sRI9Ba8JA&#13;&#10;FITvBf/D8gq91U1MIza6ithWepBCVSi9PbLPJJh9G7LbJP77riB4GRiG+YZZrAZTi45aV1lWEI8j&#13;&#10;EMS51RUXCo6Hj+cZCOeRNdaWScGFHKyWo4cFZtr2/E3d3hciQNhlqKD0vsmkdHlJBt3YNsQhO9nW&#13;&#10;oA+2LaRusQ9wU8tJFE2lwYrDQokNbUrKz/s/o2DbY79O4vdudz5tLr+H9OtnF5NST4/D2zzIeg7C&#13;&#10;0+DvjRviUytI0jRKXpLpK1x/hU8gl/8AAAD//wMAUEsBAi0AFAAGAAgAAAAhANvh9svuAAAAhQEA&#13;&#10;ABMAAAAAAAAAAAAAAAAAAAAAAFtDb250ZW50X1R5cGVzXS54bWxQSwECLQAUAAYACAAAACEAWvQs&#13;&#10;W78AAAAVAQAACwAAAAAAAAAAAAAAAAAfAQAAX3JlbHMvLnJlbHNQSwECLQAUAAYACAAAACEAnz8e&#13;&#10;ls8AAADnAAAADwAAAAAAAAAAAAAAAAAHAgAAZHJzL2Rvd25yZXYueG1sUEsFBgAAAAADAAMAtwAA&#13;&#10;AAMDA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knTmzQAAAOcAAAAPAAAAZHJzL2Rvd25yZXYueG1sRI/BSsNA&#13;&#10;EIbvgu+wjODN7qZCE9Jui1gET6JtoT2O2WkSzM6m2W0bfXrnIHgZ+Bn+b+ZbrEbfqQsNsQ1sIZsY&#13;&#10;UMRVcC3XFnbbl4cCVEzIDrvAZOGbIqyWtzcLLF248gddNqlWAuFYooUmpb7UOlYNeYyT0BPL7hgG&#13;&#10;j0niUGs34FXgvtNTY2baY8tyocGenhuqvjZnb+Fg3tet8/lbXhyOjHTGn/3nydr7u3E9l/E0B5Vo&#13;&#10;TP+NP8Srs/CYFSafZZk8Ll7iBHr5CwAA//8DAFBLAQItABQABgAIAAAAIQDb4fbL7gAAAIUBAAAT&#13;&#10;AAAAAAAAAAAAAAAAAAAAAABbQ29udGVudF9UeXBlc10ueG1sUEsBAi0AFAAGAAgAAAAhAFr0LFu/&#13;&#10;AAAAFQEAAAsAAAAAAAAAAAAAAAAAHwEAAF9yZWxzLy5yZWxzUEsBAi0AFAAGAAgAAAAhAKKSdObN&#13;&#10;AAAA5wAAAA8AAAAAAAAAAAAAAAAABwIAAGRycy9kb3ducmV2LnhtbFBLBQYAAAAAAwADALcAAAAB&#13;&#10;Aw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1jy8zwAAAOgAAAAPAAAAZHJzL2Rvd25yZXYueG1sRI/dasJA&#13;&#10;EEbvC77DMoXeFN0Y26jRVUQRCorFnwcYstMkmJ0N2W0S375bKPRmYObjO8NZrntTiZYaV1pWMB5F&#13;&#10;IIgzq0vOFdyu++EMhPPIGivLpOBBDtarwdMSU207PlN78bkIEHYpKii8r1MpXVaQQTeyNXHIvmxj&#13;&#10;0Ie1yaVusAtwU8k4ihJpsOTwocCatgVl98u3UXDcJJ/vt9e3Lp7lp5OWB7l1vlXq5bnfLcLYLEB4&#13;&#10;6v1/4w/xoYPDNB7PkziZzOFXLBxArn4AAAD//wMAUEsBAi0AFAAGAAgAAAAhANvh9svuAAAAhQEA&#13;&#10;ABMAAAAAAAAAAAAAAAAAAAAAAFtDb250ZW50X1R5cGVzXS54bWxQSwECLQAUAAYACAAAACEAWvQs&#13;&#10;W78AAAAVAQAACwAAAAAAAAAAAAAAAAAfAQAAX3JlbHMvLnJlbHNQSwECLQAUAAYACAAAACEAodY8&#13;&#10;vM8AAADoAAAADwAAAAAAAAAAAAAAAAAHAgAAZHJzL2Rvd25yZXYueG1sUEsFBgAAAAADAAMAtwAA&#13;&#10;AAMDA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nJ/R0AAAAOgAAAAPAAAAZHJzL2Rvd25yZXYueG1sRI/BasJA&#13;&#10;EIbvQt9hmUIvUjcJRiS6irS0FIrYqIceh+yYRLOzIbuN6du7BaGXgZmf/xu+5Xowjeipc7VlBfEk&#13;&#10;AkFcWF1zqeB4eHueg3AeWWNjmRT8koP16mG0xEzbK+fU730pAoRdhgoq79tMSldUZNBNbEscspPt&#13;&#10;DPqwdqXUHV4D3DQyiaKZNFhz+FBhSy8VFZf9j1GQms0h+X7/3DbjNv2i8zG/7Ma5Uk+Pw+sijM0C&#13;&#10;hKfB/zfuiA8dHKI4nk9nyTSFP7FwALm6AQAA//8DAFBLAQItABQABgAIAAAAIQDb4fbL7gAAAIUB&#13;&#10;AAATAAAAAAAAAAAAAAAAAAAAAABbQ29udGVudF9UeXBlc10ueG1sUEsBAi0AFAAGAAgAAAAhAFr0&#13;&#10;LFu/AAAAFQEAAAsAAAAAAAAAAAAAAAAAHwEAAF9yZWxzLy5yZWxzUEsBAi0AFAAGAAgAAAAhADKc&#13;&#10;n9HQAAAA6A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ggqZzgAAAOcAAAAPAAAAZHJzL2Rvd25yZXYueG1sRI9Ba8JA&#13;&#10;FITvhf6H5RW8NRuDSoiuUipaK+2hUej1kX1Ngtm3MbvV2F/vCkIvA8Mw3zCzRW8acaLO1ZYVDKMY&#13;&#10;BHFhdc2lgv1u9ZyCcB5ZY2OZFFzIwWL++DDDTNszf9Ep96UIEHYZKqi8bzMpXVGRQRfZljhkP7Yz&#13;&#10;6IPtSqk7PAe4aWQSxxNpsOawUGFLrxUVh/zXKPgbFR+f2wN+795xj2/LZIvr/KjU4KlfToO8TEF4&#13;&#10;6v1/447YaAWjNB6naTIcw+1X+ARyfgUAAP//AwBQSwECLQAUAAYACAAAACEA2+H2y+4AAACFAQAA&#13;&#10;EwAAAAAAAAAAAAAAAAAAAAAAW0NvbnRlbnRfVHlwZXNdLnhtbFBLAQItABQABgAIAAAAIQBa9Cxb&#13;&#10;vwAAABUBAAALAAAAAAAAAAAAAAAAAB8BAABfcmVscy8ucmVsc1BLAQItABQABgAIAAAAIQAKggqZ&#13;&#10;zgAAAOcAAAAPAAAAAAAAAAAAAAAAAAcCAABkcnMvZG93bnJldi54bWxQSwUGAAAAAAMAAwC3AAAA&#13;&#10;AgMAAAAA&#13;&#10;" strokecolor="#806a49" strokeweight="2.5pt">
                  <v:stroke opacity="13107f"/>
                  <v:shadow on="t" color="black" opacity="24903f" origin=",.5" offset="0,.55556mm"/>
                </v:line>
                <w10:wrap type="square" anchorx="page" anchory="page"/>
              </v:group>
            </w:pict>
          </mc:Fallback>
        </mc:AlternateContent>
      </w:r>
      <w:r w:rsidRPr="009B0595">
        <w:t>Pour une exploitation de référence de 125 acres, notre affiche présentait les estimations annuelles ci-dessous. Ces valeurs expriment le potentiel étudié du concept ; elles ne correspondent pas à des gains mesurés après un déploiement agricole.</w:t>
      </w:r>
    </w:p>
    <w:tbl>
      <w:tblPr>
        <w:tblW w:w="0" w:type="auto"/>
        <w:jc w:val="center"/>
        <w:tblLayout w:type="fixed"/>
        <w:tblLook w:val="04A0" w:firstRow="1" w:lastRow="0" w:firstColumn="1" w:lastColumn="0" w:noHBand="0" w:noVBand="1"/>
      </w:tblPr>
      <w:tblGrid>
        <w:gridCol w:w="3528"/>
        <w:gridCol w:w="6336"/>
      </w:tblGrid>
      <w:tr w:rsidR="00163877" w:rsidRPr="009B0595" w14:paraId="09B86126" w14:textId="77777777">
        <w:trPr>
          <w:tblHeader/>
          <w:jc w:val="center"/>
        </w:trPr>
        <w:tc>
          <w:tcPr>
            <w:tcW w:w="3528" w:type="dxa"/>
            <w:tcBorders>
              <w:top w:val="single" w:sz="4" w:space="0" w:color="D9D9D9"/>
              <w:left w:val="single" w:sz="4" w:space="0" w:color="D9D9D9"/>
              <w:bottom w:val="single" w:sz="4" w:space="0" w:color="D9D9D9"/>
              <w:right w:val="single" w:sz="4" w:space="0" w:color="D9D9D9"/>
            </w:tcBorders>
            <w:shd w:val="clear" w:color="auto" w:fill="EFEDEA"/>
            <w:tcMar>
              <w:top w:w="115" w:type="dxa"/>
              <w:left w:w="115" w:type="dxa"/>
              <w:bottom w:w="115" w:type="dxa"/>
              <w:right w:w="115" w:type="dxa"/>
            </w:tcMar>
            <w:vAlign w:val="center"/>
          </w:tcPr>
          <w:p w14:paraId="04A79734" w14:textId="77777777" w:rsidR="00163877" w:rsidRDefault="00000000" w:rsidP="00567A65">
            <w:r>
              <w:t>Indicateur</w:t>
            </w:r>
          </w:p>
        </w:tc>
        <w:tc>
          <w:tcPr>
            <w:tcW w:w="6336" w:type="dxa"/>
            <w:tcBorders>
              <w:top w:val="single" w:sz="4" w:space="0" w:color="D9D9D9"/>
              <w:left w:val="single" w:sz="4" w:space="0" w:color="D9D9D9"/>
              <w:bottom w:val="single" w:sz="4" w:space="0" w:color="D9D9D9"/>
              <w:right w:val="single" w:sz="4" w:space="0" w:color="D9D9D9"/>
            </w:tcBorders>
            <w:shd w:val="clear" w:color="auto" w:fill="EFEDEA"/>
            <w:tcMar>
              <w:top w:w="115" w:type="dxa"/>
              <w:left w:w="115" w:type="dxa"/>
              <w:bottom w:w="115" w:type="dxa"/>
              <w:right w:w="115" w:type="dxa"/>
            </w:tcMar>
            <w:vAlign w:val="center"/>
          </w:tcPr>
          <w:p w14:paraId="2C606967" w14:textId="77777777" w:rsidR="00163877" w:rsidRPr="009B0595" w:rsidRDefault="00000000" w:rsidP="00567A65">
            <w:r w:rsidRPr="009B0595">
              <w:t>Estimation pour une ferme de 125 acres</w:t>
            </w:r>
          </w:p>
        </w:tc>
      </w:tr>
      <w:tr w:rsidR="00163877" w14:paraId="54261F68" w14:textId="77777777">
        <w:trPr>
          <w:jc w:val="center"/>
        </w:trPr>
        <w:tc>
          <w:tcPr>
            <w:tcW w:w="3528"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0173A249" w14:textId="77777777" w:rsidR="00163877" w:rsidRDefault="00000000" w:rsidP="00567A65">
            <w:r>
              <w:t>Rendement agricole</w:t>
            </w:r>
          </w:p>
        </w:tc>
        <w:tc>
          <w:tcPr>
            <w:tcW w:w="6336"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4C2575D4" w14:textId="77777777" w:rsidR="00163877" w:rsidRDefault="00000000" w:rsidP="00567A65">
            <w:r>
              <w:t>+15 % par an</w:t>
            </w:r>
          </w:p>
        </w:tc>
      </w:tr>
      <w:tr w:rsidR="00163877" w:rsidRPr="009B0595" w14:paraId="1D9B5AEF" w14:textId="77777777">
        <w:trPr>
          <w:jc w:val="center"/>
        </w:trPr>
        <w:tc>
          <w:tcPr>
            <w:tcW w:w="3528"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558FB278" w14:textId="77777777" w:rsidR="00163877" w:rsidRDefault="00000000" w:rsidP="00567A65">
            <w:r>
              <w:t>Consommation d’eau</w:t>
            </w:r>
          </w:p>
        </w:tc>
        <w:tc>
          <w:tcPr>
            <w:tcW w:w="6336"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04BE8FB2" w14:textId="77777777" w:rsidR="00163877" w:rsidRPr="009B0595" w:rsidRDefault="00000000" w:rsidP="00567A65">
            <w:r w:rsidRPr="009B0595">
              <w:t>45 millions de litres économisés par an</w:t>
            </w:r>
          </w:p>
        </w:tc>
      </w:tr>
      <w:tr w:rsidR="00163877" w14:paraId="50D69077" w14:textId="77777777">
        <w:trPr>
          <w:jc w:val="center"/>
        </w:trPr>
        <w:tc>
          <w:tcPr>
            <w:tcW w:w="3528"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6BFC504C" w14:textId="77777777" w:rsidR="00163877" w:rsidRDefault="00000000" w:rsidP="00567A65">
            <w:r>
              <w:t>Revenus de l’exploitation</w:t>
            </w:r>
          </w:p>
        </w:tc>
        <w:tc>
          <w:tcPr>
            <w:tcW w:w="6336"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49A16CC5" w14:textId="77777777" w:rsidR="00163877" w:rsidRDefault="00000000" w:rsidP="00567A65">
            <w:r>
              <w:t>+260 000 $ CA par an</w:t>
            </w:r>
          </w:p>
        </w:tc>
      </w:tr>
    </w:tbl>
    <w:p w14:paraId="52710955" w14:textId="77777777" w:rsidR="00163877" w:rsidRPr="00E91D36" w:rsidRDefault="00000000" w:rsidP="00283430">
      <w:pPr>
        <w:pStyle w:val="Caption"/>
      </w:pPr>
      <w:r w:rsidRPr="00E91D36">
        <w:t>Base des estimations : affiche Hydrobaies Technologies, planche « Gains &amp; économie ».</w:t>
      </w:r>
    </w:p>
    <w:p w14:paraId="557FF57E" w14:textId="77777777" w:rsidR="00163877" w:rsidRPr="009B0595" w:rsidRDefault="00283430" w:rsidP="00567A65">
      <w:pPr>
        <w:pStyle w:val="Heading2"/>
      </w:pPr>
      <w:r>
        <w:rPr>
          <w:noProof/>
        </w:rPr>
        <w:drawing>
          <wp:anchor distT="0" distB="0" distL="114300" distR="114300" simplePos="0" relativeHeight="251712512" behindDoc="1" locked="0" layoutInCell="1" allowOverlap="1" wp14:anchorId="37C9EB64" wp14:editId="759D5685">
            <wp:simplePos x="0" y="0"/>
            <wp:positionH relativeFrom="column">
              <wp:posOffset>4820920</wp:posOffset>
            </wp:positionH>
            <wp:positionV relativeFrom="paragraph">
              <wp:posOffset>232671</wp:posOffset>
            </wp:positionV>
            <wp:extent cx="1487805" cy="2228850"/>
            <wp:effectExtent l="381000" t="254000" r="99695" b="247650"/>
            <wp:wrapTight wrapText="bothSides">
              <wp:wrapPolygon edited="0">
                <wp:start x="-184" y="-2462"/>
                <wp:lineTo x="-5163" y="-2215"/>
                <wp:lineTo x="-5531" y="5662"/>
                <wp:lineTo x="-5347" y="21538"/>
                <wp:lineTo x="-2766" y="23385"/>
                <wp:lineTo x="-369" y="23877"/>
                <wp:lineTo x="17700" y="23877"/>
                <wp:lineTo x="20097" y="23385"/>
                <wp:lineTo x="22679" y="21538"/>
                <wp:lineTo x="22863" y="1723"/>
                <wp:lineTo x="22494" y="-246"/>
                <wp:lineTo x="17700" y="-2092"/>
                <wp:lineTo x="17516" y="-2462"/>
                <wp:lineTo x="-184" y="-2462"/>
              </wp:wrapPolygon>
            </wp:wrapTight>
            <wp:docPr id="171423428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34288" name="Picture 1714234288"/>
                    <pic:cNvPicPr/>
                  </pic:nvPicPr>
                  <pic:blipFill>
                    <a:blip r:embed="rId29"/>
                    <a:stretch>
                      <a:fillRect/>
                    </a:stretch>
                  </pic:blipFill>
                  <pic:spPr>
                    <a:xfrm>
                      <a:off x="0" y="0"/>
                      <a:ext cx="1487805" cy="2228850"/>
                    </a:xfrm>
                    <a:prstGeom prst="rect">
                      <a:avLst/>
                    </a:prstGeom>
                    <a:ln>
                      <a:noFill/>
                    </a:ln>
                    <a:effectLst>
                      <a:outerShdw blurRad="292100" dist="139700" dir="10980000" algn="tl" rotWithShape="0">
                        <a:srgbClr val="333333">
                          <a:alpha val="53857"/>
                        </a:srgbClr>
                      </a:outerShdw>
                    </a:effectLst>
                  </pic:spPr>
                </pic:pic>
              </a:graphicData>
            </a:graphic>
            <wp14:sizeRelH relativeFrom="page">
              <wp14:pctWidth>0</wp14:pctWidth>
            </wp14:sizeRelH>
            <wp14:sizeRelV relativeFrom="page">
              <wp14:pctHeight>0</wp14:pctHeight>
            </wp14:sizeRelV>
          </wp:anchor>
        </w:drawing>
      </w:r>
      <w:r w:rsidRPr="009B0595">
        <w:t>Deux distinctions en 2023</w:t>
      </w:r>
    </w:p>
    <w:p w14:paraId="28F9C707" w14:textId="77777777" w:rsidR="00163877" w:rsidRPr="009B0595" w:rsidRDefault="00000000" w:rsidP="00567A65">
      <w:r w:rsidRPr="009B0595">
        <w:t>Notre équipe a remporté le premier prix du cours IMC155 et le troisième prix de la catégorie Relève du Concours Createk – Famille J.R. André Bombardier, pour un total de 2 000 dollars canadiens. Ce concours de l’Université de Sherbrooke accompagne et récompense des projets étudiants d’entrepreneuriat scientifique et technologique, de l’idée au développement d’un produit. Le projet s’est également prolongé par le dépôt d’une demande de brevet.</w:t>
      </w:r>
    </w:p>
    <w:p w14:paraId="115532BC" w14:textId="77777777" w:rsidR="00163877" w:rsidRPr="009B0595" w:rsidRDefault="00000000" w:rsidP="00567A65">
      <w:pPr>
        <w:pStyle w:val="Heading2"/>
      </w:pPr>
      <w:r w:rsidRPr="009B0595">
        <w:t>Ce que cette équipe m’a appris</w:t>
      </w:r>
    </w:p>
    <w:p w14:paraId="0C880BF3" w14:textId="77777777" w:rsidR="00163877" w:rsidRPr="009B0595" w:rsidRDefault="00283430" w:rsidP="00567A65">
      <w:r>
        <w:rPr>
          <w:noProof/>
        </w:rPr>
        <mc:AlternateContent>
          <mc:Choice Requires="wps">
            <w:drawing>
              <wp:anchor distT="0" distB="0" distL="114300" distR="114300" simplePos="0" relativeHeight="251713536" behindDoc="0" locked="0" layoutInCell="1" allowOverlap="1" wp14:anchorId="2CA1FD8F" wp14:editId="300D2F25">
                <wp:simplePos x="0" y="0"/>
                <wp:positionH relativeFrom="column">
                  <wp:posOffset>4665345</wp:posOffset>
                </wp:positionH>
                <wp:positionV relativeFrom="paragraph">
                  <wp:posOffset>594621</wp:posOffset>
                </wp:positionV>
                <wp:extent cx="1877074" cy="379379"/>
                <wp:effectExtent l="0" t="0" r="0" b="0"/>
                <wp:wrapNone/>
                <wp:docPr id="1941185147" name="Text Box 57"/>
                <wp:cNvGraphicFramePr/>
                <a:graphic xmlns:a="http://schemas.openxmlformats.org/drawingml/2006/main">
                  <a:graphicData uri="http://schemas.microsoft.com/office/word/2010/wordprocessingShape">
                    <wps:wsp>
                      <wps:cNvSpPr txBox="1"/>
                      <wps:spPr>
                        <a:xfrm>
                          <a:off x="0" y="0"/>
                          <a:ext cx="1877074" cy="379379"/>
                        </a:xfrm>
                        <a:prstGeom prst="rect">
                          <a:avLst/>
                        </a:prstGeom>
                        <a:noFill/>
                        <a:ln w="6350">
                          <a:noFill/>
                        </a:ln>
                      </wps:spPr>
                      <wps:txbx>
                        <w:txbxContent>
                          <w:p w14:paraId="714780EB" w14:textId="77777777" w:rsidR="00283430" w:rsidRDefault="00283430" w:rsidP="00283430">
                            <w:pPr>
                              <w:pStyle w:val="Caption"/>
                              <w:jc w:val="center"/>
                            </w:pPr>
                            <w:r>
                              <w:t>Trophée remporté à l’occasion du concours Createk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1FD8F" id="Text Box 57" o:spid="_x0000_s1030" type="#_x0000_t202" style="position:absolute;margin-left:367.35pt;margin-top:46.8pt;width:147.8pt;height:29.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sV2GwIAADMEAAAOAAAAZHJzL2Uyb0RvYy54bWysU11v2yAUfZ/U/4B4b+ykadNacaqsVaZJ&#13;&#10;UVspnfpMMMSWgMuAxM5+/S44X+r2NE2y8IV7uR/nHKaPnVZkJ5xvwJR0OMgpEYZD1ZhNSX+8L67v&#13;&#10;KfGBmYopMKKke+Hp4+zqy7S1hRhBDaoSjmAS44vWlrQOwRZZ5nktNPMDsMKgU4LTLODWbbLKsRaz&#13;&#10;a5WN8vwua8FV1gEX3uPpc++ks5RfSsHDq5ReBKJKir2FtLq0ruOazaas2Dhm64Yf2mD/0IVmjcGi&#13;&#10;p1TPLDCydc0fqXTDHXiQYcBBZyBlw0WaAacZ5p+mWdXMijQLguPtCSb//9Lyl93KvjkSuq/QIYER&#13;&#10;kNb6wuNhnKeTTsc/dkrQjxDuT7CJLhAeL91PJvlkTAlH383kAb+YJjvfts6HbwI0iUZJHdKS0GK7&#13;&#10;pQ996DEkFjOwaJRK1ChD2pLe3dzm6cLJg8mVwRrnXqMVunVHmqqk4+Mca6j2OJ6Dnnlv+aLBHpbM&#13;&#10;hzfmkGqcCOUbXnGRCrAWHCxKanC//nYe45EB9FLSonRK6n9umROUqO8GuXkYjsdRa2kzvp2McOMu&#13;&#10;PetLj9nqJ0B1DvGhWJ7MGB/U0ZQO9AeqfB6roosZjrVLGo7mU+gFja+Ei/k8BaG6LAtLs7I8po6o&#13;&#10;RoTfuw/m7IGGgAS+wFFkrPjERh/b8zHfBpBNoiri3KN6gB+Vmcg+vKIo/ct9ijq/9dlvAAAA//8D&#13;&#10;AFBLAwQUAAYACAAAACEABXzvUeYAAAAQAQAADwAAAGRycy9kb3ducmV2LnhtbExPy07DMBC8V+If&#13;&#10;rEXi1jrU9EEap6qCKiQEh5ZeuG1iN4mw1yF228DX457gstrVzM4jWw/WsLPufetIwv0kAaapcqql&#13;&#10;WsLhfTteAvMBSaFxpCV8aw/r/GaUYarchXb6vA81iyLkU5TQhNClnPuq0Rb9xHWaInZ0vcUQz77m&#13;&#10;qsdLFLeGT5Nkzi22FB0a7HTR6Opzf7ISXortG+7KqV3+mOL59bjpvg4fMynvboenVRybFbCgh/D3&#13;&#10;AdcOMT/kMVjpTqQ8MxIW4mERqRIexRzYlZCIRAAr4zYTAnie8f9F8l8AAAD//wMAUEsBAi0AFAAG&#13;&#10;AAgAAAAhALaDOJL+AAAA4QEAABMAAAAAAAAAAAAAAAAAAAAAAFtDb250ZW50X1R5cGVzXS54bWxQ&#13;&#10;SwECLQAUAAYACAAAACEAOP0h/9YAAACUAQAACwAAAAAAAAAAAAAAAAAvAQAAX3JlbHMvLnJlbHNQ&#13;&#10;SwECLQAUAAYACAAAACEAC8LFdhsCAAAzBAAADgAAAAAAAAAAAAAAAAAuAgAAZHJzL2Uyb0RvYy54&#13;&#10;bWxQSwECLQAUAAYACAAAACEABXzvUeYAAAAQAQAADwAAAAAAAAAAAAAAAAB1BAAAZHJzL2Rvd25y&#13;&#10;ZXYueG1sUEsFBgAAAAAEAAQA8wAAAIgFAAAAAA==&#13;&#10;" filled="f" stroked="f" strokeweight=".5pt">
                <v:textbox>
                  <w:txbxContent>
                    <w:p w14:paraId="714780EB" w14:textId="77777777" w:rsidR="00283430" w:rsidRDefault="00283430" w:rsidP="00283430">
                      <w:pPr>
                        <w:pStyle w:val="Caption"/>
                        <w:jc w:val="center"/>
                      </w:pPr>
                      <w:r>
                        <w:t>Trophée remporté à l’occasion du concours Createk</w:t>
                      </w:r>
                    </w:p>
                  </w:txbxContent>
                </v:textbox>
              </v:shape>
            </w:pict>
          </mc:Fallback>
        </mc:AlternateContent>
      </w:r>
      <w:r w:rsidRPr="009B0595">
        <w:t>Seul étudiant français au sein d’une équipe de dix personnes, j’ai découvert une manière de travailler qui m’a particulièrement marqué : écouter chaque proposition, formuler des remarques constructives et faire progresser une idée collectivement, même en cas de désaccord. Cette expérience m’a appris à mieux distinguer la défense d’une solution de la recherche du meilleur résultat pour le projet.</w:t>
      </w:r>
    </w:p>
    <w:p w14:paraId="5A3F1EDA" w14:textId="77777777" w:rsidR="00163877" w:rsidRPr="009B0595" w:rsidRDefault="00000000" w:rsidP="00567A65">
      <w:pPr>
        <w:pStyle w:val="Heading2"/>
      </w:pPr>
      <w:r w:rsidRPr="009B0595">
        <w:t>Compétences développées</w:t>
      </w:r>
    </w:p>
    <w:p w14:paraId="428F662A" w14:textId="77777777" w:rsidR="00163877" w:rsidRPr="009B0595" w:rsidRDefault="00000000" w:rsidP="00567A65">
      <w:r w:rsidRPr="009B0595">
        <w:t>Recherche de solutions, étude de faisabilité économique, communication avec des partenaires, identité visuelle, argumentation et coopération interculturelle. J’en retiens l’importance de rendre une innovation à la fois compréhensible, utile et économiquement défendable.</w:t>
      </w:r>
    </w:p>
    <w:p w14:paraId="124F325A" w14:textId="77777777" w:rsidR="00163877" w:rsidRPr="009B0595" w:rsidRDefault="00000000" w:rsidP="00567A65">
      <w:pPr>
        <w:pStyle w:val="Heading2"/>
      </w:pPr>
      <w:r w:rsidRPr="009B0595">
        <w:t>Références du concours</w:t>
      </w:r>
    </w:p>
    <w:p w14:paraId="034B590D" w14:textId="77777777" w:rsidR="00163877" w:rsidRPr="00E91D36" w:rsidRDefault="00163877" w:rsidP="00E56523">
      <w:pPr>
        <w:pStyle w:val="Caption"/>
      </w:pPr>
      <w:hyperlink r:id="rId30">
        <w:proofErr w:type="gramStart"/>
        <w:r w:rsidRPr="00E91D36">
          <w:t>Createk  •</w:t>
        </w:r>
        <w:proofErr w:type="gramEnd"/>
        <w:r w:rsidRPr="00E91D36">
          <w:t xml:space="preserve">  Dotations 2023 du concours de pitch IMC155 et de la catégorie Relève</w:t>
        </w:r>
      </w:hyperlink>
    </w:p>
    <w:p w14:paraId="7CA3FD98" w14:textId="77777777" w:rsidR="00163877" w:rsidRPr="00E91D36" w:rsidRDefault="00163877" w:rsidP="00E56523">
      <w:pPr>
        <w:pStyle w:val="Caption"/>
      </w:pPr>
      <w:hyperlink r:id="rId31">
        <w:r w:rsidRPr="00E91D36">
          <w:t xml:space="preserve">Parcours </w:t>
        </w:r>
        <w:proofErr w:type="gramStart"/>
        <w:r w:rsidRPr="00E91D36">
          <w:t>EST  •</w:t>
        </w:r>
        <w:proofErr w:type="gramEnd"/>
        <w:r w:rsidRPr="00E91D36">
          <w:t xml:space="preserve">  Présentation du Concours Createk – Famille J.R. André Bombardier</w:t>
        </w:r>
      </w:hyperlink>
    </w:p>
    <w:p w14:paraId="3A44A110" w14:textId="77777777" w:rsidR="00163877" w:rsidRPr="009B0595" w:rsidRDefault="00000000" w:rsidP="00567A65">
      <w:r w:rsidRPr="009B0595">
        <w:br w:type="page"/>
      </w:r>
    </w:p>
    <w:p w14:paraId="75E3C258" w14:textId="77777777" w:rsidR="00163877" w:rsidRPr="009B0595" w:rsidRDefault="00000000" w:rsidP="00567A65">
      <w:proofErr w:type="gramStart"/>
      <w:r w:rsidRPr="009B0595">
        <w:lastRenderedPageBreak/>
        <w:t>07  /</w:t>
      </w:r>
      <w:proofErr w:type="gramEnd"/>
      <w:r w:rsidRPr="009B0595">
        <w:t xml:space="preserve">  CONCEPTION INDUSTRIELLE</w:t>
      </w:r>
    </w:p>
    <w:p w14:paraId="3DA39A83" w14:textId="77777777" w:rsidR="00163877" w:rsidRPr="009B0595" w:rsidRDefault="00000000" w:rsidP="00E56523">
      <w:pPr>
        <w:pStyle w:val="Heading1"/>
      </w:pPr>
      <w:bookmarkStart w:id="7" w:name="_Toc243172449"/>
      <w:r w:rsidRPr="009B0595">
        <w:t>Modules de stérilisation industrielle</w:t>
      </w:r>
      <w:bookmarkEnd w:id="7"/>
    </w:p>
    <w:p w14:paraId="486B66AF" w14:textId="77777777" w:rsidR="00163877" w:rsidRPr="000132B2" w:rsidRDefault="00000000" w:rsidP="00567A65">
      <w:pPr>
        <w:pStyle w:val="Subtitle"/>
        <w:rPr>
          <w:rStyle w:val="SubtleEmphasis"/>
        </w:rPr>
      </w:pPr>
      <w:r w:rsidRPr="000132B2">
        <w:rPr>
          <w:rStyle w:val="SubtleEmphasis"/>
        </w:rPr>
        <w:t>Concevoir avec les contraintes de fabrication et de maintenance</w:t>
      </w:r>
    </w:p>
    <w:p w14:paraId="5B4F3245" w14:textId="77777777" w:rsidR="00163877" w:rsidRPr="009B0595" w:rsidRDefault="00000000" w:rsidP="00567A65">
      <w:proofErr w:type="gramStart"/>
      <w:r w:rsidRPr="009B0595">
        <w:t>MDS  •</w:t>
      </w:r>
      <w:proofErr w:type="gramEnd"/>
      <w:r w:rsidRPr="009B0595">
        <w:t xml:space="preserve">  Stage de fin de </w:t>
      </w:r>
      <w:proofErr w:type="gramStart"/>
      <w:r w:rsidRPr="009B0595">
        <w:t>BUT  •</w:t>
      </w:r>
      <w:proofErr w:type="gramEnd"/>
      <w:r w:rsidRPr="009B0595">
        <w:t xml:space="preserve">  </w:t>
      </w:r>
      <w:proofErr w:type="gramStart"/>
      <w:r w:rsidRPr="009B0595">
        <w:t>2024  •</w:t>
      </w:r>
      <w:proofErr w:type="gramEnd"/>
      <w:r w:rsidRPr="009B0595">
        <w:t xml:space="preserve">  4 </w:t>
      </w:r>
      <w:proofErr w:type="gramStart"/>
      <w:r w:rsidRPr="009B0595">
        <w:t>mois  •</w:t>
      </w:r>
      <w:proofErr w:type="gramEnd"/>
      <w:r w:rsidRPr="009B0595">
        <w:t xml:space="preserve">  SolidWorks</w:t>
      </w:r>
    </w:p>
    <w:p w14:paraId="08487416" w14:textId="77777777" w:rsidR="00163877" w:rsidRPr="009B0595" w:rsidRDefault="00000000" w:rsidP="00567A65">
      <w:r>
        <w:rPr>
          <w:noProof/>
        </w:rPr>
        <w:drawing>
          <wp:inline distT="0" distB="0" distL="0" distR="0" wp14:anchorId="1AEF2706" wp14:editId="04D66E65">
            <wp:extent cx="2376417" cy="2289243"/>
            <wp:effectExtent l="0" t="0" r="0" b="0"/>
            <wp:docPr id="10" name="Picture 10" descr="Modèle CAO du module de pompage 900 mètres cubes par he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34_image_01.png"/>
                    <pic:cNvPicPr/>
                  </pic:nvPicPr>
                  <pic:blipFill>
                    <a:blip r:embed="rId32"/>
                    <a:stretch>
                      <a:fillRect/>
                    </a:stretch>
                  </pic:blipFill>
                  <pic:spPr>
                    <a:xfrm>
                      <a:off x="0" y="0"/>
                      <a:ext cx="2415823" cy="2327204"/>
                    </a:xfrm>
                    <a:prstGeom prst="rect">
                      <a:avLst/>
                    </a:prstGeom>
                  </pic:spPr>
                </pic:pic>
              </a:graphicData>
            </a:graphic>
          </wp:inline>
        </w:drawing>
      </w:r>
      <w:r w:rsidRPr="009B0595">
        <w:t xml:space="preserve">   </w:t>
      </w:r>
      <w:r>
        <w:rPr>
          <w:noProof/>
        </w:rPr>
        <w:drawing>
          <wp:inline distT="0" distB="0" distL="0" distR="0" wp14:anchorId="42F58BD9" wp14:editId="3155C4E6">
            <wp:extent cx="2237362" cy="2197344"/>
            <wp:effectExtent l="0" t="0" r="0" b="0"/>
            <wp:docPr id="11" name="Picture 11" descr="Modèle CAO du module de pompage 1200 mètres cubes par he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34_image_02.png"/>
                    <pic:cNvPicPr/>
                  </pic:nvPicPr>
                  <pic:blipFill>
                    <a:blip r:embed="rId33"/>
                    <a:stretch>
                      <a:fillRect/>
                    </a:stretch>
                  </pic:blipFill>
                  <pic:spPr>
                    <a:xfrm>
                      <a:off x="0" y="0"/>
                      <a:ext cx="2264249" cy="2223750"/>
                    </a:xfrm>
                    <a:prstGeom prst="rect">
                      <a:avLst/>
                    </a:prstGeom>
                  </pic:spPr>
                </pic:pic>
              </a:graphicData>
            </a:graphic>
          </wp:inline>
        </w:drawing>
      </w:r>
    </w:p>
    <w:p w14:paraId="5E9A1C80" w14:textId="77777777" w:rsidR="00163877" w:rsidRPr="00E91D36" w:rsidRDefault="00DF1D47" w:rsidP="00E56523">
      <w:pPr>
        <w:pStyle w:val="Caption"/>
      </w:pPr>
      <w:r>
        <w:rPr>
          <w:noProof/>
        </w:rPr>
        <mc:AlternateContent>
          <mc:Choice Requires="wpg">
            <w:drawing>
              <wp:anchor distT="0" distB="0" distL="114300" distR="114300" simplePos="0" relativeHeight="251709440" behindDoc="0" locked="0" layoutInCell="1" allowOverlap="1" wp14:anchorId="0F9B8BC2" wp14:editId="426F8BD6">
                <wp:simplePos x="0" y="0"/>
                <wp:positionH relativeFrom="page">
                  <wp:align>left</wp:align>
                </wp:positionH>
                <wp:positionV relativeFrom="page">
                  <wp:align>center</wp:align>
                </wp:positionV>
                <wp:extent cx="244800" cy="10213200"/>
                <wp:effectExtent l="50800" t="25400" r="60325" b="74295"/>
                <wp:wrapSquare wrapText="bothSides"/>
                <wp:docPr id="1323037744"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014667218" name="Group 13"/>
                        <wpg:cNvGrpSpPr/>
                        <wpg:grpSpPr>
                          <a:xfrm>
                            <a:off x="0" y="0"/>
                            <a:ext cx="163775" cy="10213245"/>
                            <a:chOff x="0" y="0"/>
                            <a:chExt cx="163775" cy="10213245"/>
                          </a:xfrm>
                        </wpg:grpSpPr>
                        <wps:wsp>
                          <wps:cNvPr id="51949841"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441257742"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1608938680"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479164092"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AD6BF4B" id="Group 14" o:spid="_x0000_s1026" style="position:absolute;margin-left:0;margin-top:0;width:19.3pt;height:804.2pt;z-index:251709440;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xBSO5wIAAEMOAAAOAAAAZHJzL2Uyb0RvYy54bWzsV1tv2yAUfp+0/4D8vto4jm9qUk3t2pdp&#13;&#10;q9btB1CMLxIGC2ic/PsdsONkzbpObVTloXkg5nIO3/n4OMD5xbrlaMWUbqRYePgs8BATVBaNqBbe&#13;&#10;r5/Xn1IPaUNEQbgUbOFtmPYulh8/nPddzkJZS14whcCJ0HnfLbzamC73fU1r1hJ9JjsmoLOUqiUG&#13;&#10;qqryC0V68N5yPwyC2O+lKjolKdMaWq+GTm/p/Jclo+Z7WWpmEF94gM24Urny3pb+8pzklSJd3dAR&#13;&#10;BnkBipY0AiadXF0RQ9CDag5ctQ1VUsvSnFHZ+rIsG8pcDBANDh5Fc6PkQ+diqfK+6iaagNpHPL3Y&#13;&#10;Lf22ulHdXXergIm+q4ALV7OxrEvV2n9AidaOss1EGVsbRKExjKI0AGIpdOEgxDNYlIFUWgPzB3a0&#13;&#10;/jJZxlGG9y2jubX0txP7f8CZKgNMwH2rUFPYWXEUx0mIQWmCtKAxRxvCM+vNmr02RhzPkmR+iJTk&#13;&#10;z8X4lOWTMcIm0Lt11q9b57uadMzJR1sORr7mOIuyNALmB7bujCJNVRt0KYWA/SLVRJ0zuxSjNnSu&#13;&#10;QSb/K4ydJoIsTJwmpqhJ3iltbphskf1YeLwRFijJyeqrNoMItkNsMxeoX3gznMwDN0xL3hTXDee2&#13;&#10;U6vq/pIrtCKwx9Mg/hxlgy/e1WRoTbI0c3IACONwJ7Q9P9DDBTT23TZO92U2nA0IfrAS9GYlP0Cw&#13;&#10;GYpN8xJKmTB4FDAXMNqalYBxMhyx/8twHG9NmctekzF+ftbJws0shZmM20ZI9TcHZr2FXA7jtwwM&#13;&#10;cVsK7mWxcQpw1IA87aZ6A51GEQ7nSRKFxxNqGoRp7KHDLHZSYp1n2Wy7X97FurfHTlisOA4gw6Rx&#13;&#10;Cko6VlrdHh4g11kG5w+kRcgK4+l5UoqNAviNqe9dsa9W7O7i81apNslwHME5fTzxhtFwuzvxXAu3&#13;&#10;1XflHu9i4JQLLxV3uRpfVfYptF93N4zd22/5GwAA//8DAFBLAwQUAAYACAAAACEAIW0I9eAAAAAK&#13;&#10;AQAADwAAAGRycy9kb3ducmV2LnhtbEyPzWrDMBCE74W+g9hAb43spjXGsRxC+nMKhSaFkptibWwT&#13;&#10;a2UsxXbevtte2svAMruz8+WrybZiwN43jhTE8wgEUulMQ5WCz/3rfQrCB01Gt45QwRU9rIrbm1xn&#13;&#10;xo30gcMuVIJDyGdaQR1Cl0npyxqt9nPXIbF3cr3Vgce+kqbXI4fbVj5EUSKtbog/1LrDTY3leXex&#13;&#10;Ct5GPa4X8cuwPZ8218P+6f1rG6NSd7PpecmyXoIIOIW/C/hh4P5QcLGju5DxolXANOFX2VukCYgj&#13;&#10;7yRR+giyyOV/hOIbAAD//wMAUEsBAi0AFAAGAAgAAAAhALaDOJL+AAAA4QEAABMAAAAAAAAAAAAA&#13;&#10;AAAAAAAAAFtDb250ZW50X1R5cGVzXS54bWxQSwECLQAUAAYACAAAACEAOP0h/9YAAACUAQAACwAA&#13;&#10;AAAAAAAAAAAAAAAvAQAAX3JlbHMvLnJlbHNQSwECLQAUAAYACAAAACEABsQUjucCAABDDgAADgAA&#13;&#10;AAAAAAAAAAAAAAAuAgAAZHJzL2Uyb0RvYy54bWxQSwECLQAUAAYACAAAACEAIW0I9eAAAAAKAQAA&#13;&#10;DwAAAAAAAAAAAAAAAABBBQAAZHJzL2Rvd25yZXYueG1sUEsFBgAAAAAEAAQA8wAAAE4GAAA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UJz0AAAAOgAAAAPAAAAZHJzL2Rvd25yZXYueG1sRI9PS8NA&#13;&#10;EMXvgt9hGcGb3WzVKGm3pdQ/eCiCrSDehuw0Cc3OhuyapN/eOQheHsx7zG/mLdeTb9VAfWwCWzCz&#13;&#10;DBRxGVzDlYXPw8vNI6iYkB22gcnCmSKsV5cXSyxcGPmDhn2qlEA4FmihTqkrtI5lTR7jLHTEkh1D&#13;&#10;7zHJ2Ffa9TgK3Ld6nmW59tiwXKixo21N5Wn/4y28jjhubs3zsDsdt+fvw/37186QtddX09NCZLMA&#13;&#10;lWhK/xt/iDcnHTJzl+cPcyOfSzExQK9+AQAA//8DAFBLAQItABQABgAIAAAAIQDb4fbL7gAAAIUB&#13;&#10;AAATAAAAAAAAAAAAAAAAAAAAAABbQ29udGVudF9UeXBlc10ueG1sUEsBAi0AFAAGAAgAAAAhAFr0&#13;&#10;LFu/AAAAFQEAAAsAAAAAAAAAAAAAAAAAHwEAAF9yZWxzLy5yZWxzUEsBAi0AFAAGAAgAAAAhANuF&#13;&#10;QnPQAAAA6A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Qu1rzAAAAOYAAAAPAAAAZHJzL2Rvd25yZXYueG1sRI9Ba8JA&#13;&#10;FITvBf/D8gre6iaiNUZXEUXwVKot6PGZfSah2bcxu2rsr3eFQi8DwzDfMNN5aypxpcaVlhXEvQgE&#13;&#10;cWZ1ybmC76/1WwLCeWSNlWVScCcH81nnZYqptjfe0nXncxEg7FJUUHhfp1K6rCCDrmdr4pCdbGPQ&#13;&#10;B9vkUjd4C3BTyX4UvUuDJYeFAmtaFpT97C5GwSH6XJXajD5GyeHESBf83R/PSnVf29UkyGICwlPr&#13;&#10;/xt/iI1WMIzHg3EyiOF5K1wCOXsAAAD//wMAUEsBAi0AFAAGAAgAAAAhANvh9svuAAAAhQEAABMA&#13;&#10;AAAAAAAAAAAAAAAAAAAAAFtDb250ZW50X1R5cGVzXS54bWxQSwECLQAUAAYACAAAACEAWvQsW78A&#13;&#10;AAAVAQAACwAAAAAAAAAAAAAAAAAfAQAAX3JlbHMvLnJlbHNQSwECLQAUAAYACAAAACEAbULta8wA&#13;&#10;AADmAAAADwAAAAAAAAAAAAAAAAAHAgAAZHJzL2Rvd25yZXYueG1sUEsFBgAAAAADAAMAtwAAAAAD&#13;&#10;A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uDdCzQAAAOcAAAAPAAAAZHJzL2Rvd25yZXYueG1sRI/RasJA&#13;&#10;FETfhf7Dcgu+SN0YYpToKqIIhYpS6wdcsrdJaPZuyG6T+PfdguDLwDDMGWa9HUwtOmpdZVnBbBqB&#13;&#10;IM6trrhQcPs6vi1BOI+ssbZMCu7kYLt5Ga0x07bnT+quvhABwi5DBaX3TSaly0sy6Ka2IQ7Zt20N&#13;&#10;+mDbQuoW+wA3tYyjKJUGKw4LJTa0Lyn/uf4aBaddepnfJkkfL4vzWcsPuXe+U2r8OhxWQXYrEJ4G&#13;&#10;/2w8EO9aQZLM4vlikcTw/yt8Arn5AwAA//8DAFBLAQItABQABgAIAAAAIQDb4fbL7gAAAIUBAAAT&#13;&#10;AAAAAAAAAAAAAAAAAAAAAABbQ29udGVudF9UeXBlc10ueG1sUEsBAi0AFAAGAAgAAAAhAFr0LFu/&#13;&#10;AAAAFQEAAAsAAAAAAAAAAAAAAAAAHwEAAF9yZWxzLy5yZWxzUEsBAi0AFAAGAAgAAAAhAFu4N0LN&#13;&#10;AAAA5wAAAA8AAAAAAAAAAAAAAAAABwIAAGRycy9kb3ducmV2LnhtbFBLBQYAAAAAAwADALcAAAAB&#13;&#10;Aw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88T20AAAAOgAAAAPAAAAZHJzL2Rvd25yZXYueG1sRI/BasJA&#13;&#10;EIbvBd9hmYIXqZtaDGl0Fam0FIq0UQ89DtlpEs3OhuxW07fvHAq9DPwzzPfzLdeDa9WF+tB4NnA/&#13;&#10;TUARl942XBk4Hp7vMlAhIltsPZOBHwqwXo1ulphbf+WCLvtYKYFwyNFAHWOXax3KmhyGqe+I5fbl&#13;&#10;e4dRYl9p2+NV4K7VsyRJtcOGpaHGjp5qKs/7b2dg7jaH2efL266ddPMPOh2L8/ukMGZ8O2wXMjYL&#13;&#10;UJGG+P/xh3i14pAm2eNDlmaiImKyAL36BQAA//8DAFBLAQItABQABgAIAAAAIQDb4fbL7gAAAIUB&#13;&#10;AAATAAAAAAAAAAAAAAAAAAAAAABbQ29udGVudF9UeXBlc10ueG1sUEsBAi0AFAAGAAgAAAAhAFr0&#13;&#10;LFu/AAAAFQEAAAsAAAAAAAAAAAAAAAAAHwEAAF9yZWxzLy5yZWxzUEsBAi0AFAAGAAgAAAAhAOHz&#13;&#10;xPbQAAAA6A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ihz7zgAAAOcAAAAPAAAAZHJzL2Rvd25yZXYueG1sRI9Ba8JA&#13;&#10;FITvhf6H5Qm91Y0h2BpdpVRardSDUfD6yD6TYPZtmt1q9Ne7hYKXgWGYb5jJrDO1OFHrKssKBv0I&#13;&#10;BHFudcWFgt324/kVhPPIGmvLpOBCDmbTx4cJptqeeUOnzBciQNilqKD0vkmldHlJBl3fNsQhO9jW&#13;&#10;oA+2LaRu8RzgppZxFA2lwYrDQokNvZeUH7Nfo+Ca5N/r1RH32y/c4WIer/Az+1HqqdfNx0HexiA8&#13;&#10;df7e+EcstYLkZTQYJtEohr9f4RPI6Q0AAP//AwBQSwECLQAUAAYACAAAACEA2+H2y+4AAACFAQAA&#13;&#10;EwAAAAAAAAAAAAAAAAAAAAAAW0NvbnRlbnRfVHlwZXNdLnhtbFBLAQItABQABgAIAAAAIQBa9Cxb&#13;&#10;vwAAABUBAAALAAAAAAAAAAAAAAAAAB8BAABfcmVscy8ucmVsc1BLAQItABQABgAIAAAAIQDmihz7&#13;&#10;zgAAAOcAAAAPAAAAAAAAAAAAAAAAAAcCAABkcnMvZG93bnJldi54bWxQSwUGAAAAAAMAAwC3AAAA&#13;&#10;AgMAAAAA&#13;&#10;" strokecolor="#806a49" strokeweight="2.5pt">
                  <v:stroke opacity="13107f"/>
                  <v:shadow on="t" color="black" opacity="24903f" origin=",.5" offset="0,.55556mm"/>
                </v:line>
                <w10:wrap type="square" anchorx="page" anchory="page"/>
              </v:group>
            </w:pict>
          </mc:Fallback>
        </mc:AlternateContent>
      </w:r>
      <w:r w:rsidRPr="00E91D36">
        <w:t>Modules de pompage de 900 et 1 200 m³/</w:t>
      </w:r>
      <w:proofErr w:type="gramStart"/>
      <w:r w:rsidRPr="00E91D36">
        <w:t>h  •</w:t>
      </w:r>
      <w:proofErr w:type="gramEnd"/>
      <w:r w:rsidRPr="00E91D36">
        <w:t xml:space="preserve">  Deux configurations autour d’une architecture commune.</w:t>
      </w:r>
    </w:p>
    <w:p w14:paraId="5944304B" w14:textId="77777777" w:rsidR="00163877" w:rsidRPr="009B0595" w:rsidRDefault="00000000" w:rsidP="00567A65">
      <w:pPr>
        <w:pStyle w:val="Heading2"/>
      </w:pPr>
      <w:r w:rsidRPr="009B0595">
        <w:t>Le contexte et mon rôle</w:t>
      </w:r>
    </w:p>
    <w:p w14:paraId="27FD8643" w14:textId="77777777" w:rsidR="00163877" w:rsidRPr="009B0595" w:rsidRDefault="00000000" w:rsidP="00567A65">
      <w:r w:rsidRPr="009B0595">
        <w:t>Chez MDS, fabricant de stérilisateurs industriels pour le secteur médical, j’ai travaillé au bureau d’études sur trois ensembles complémentaires. Mon autonomie a progressé de l’appui à un dessinateur vers la prise en charge de projets de modules.</w:t>
      </w:r>
    </w:p>
    <w:p w14:paraId="44148A16" w14:textId="77777777" w:rsidR="00163877" w:rsidRPr="009B0595" w:rsidRDefault="00000000" w:rsidP="00567A65">
      <w:pPr>
        <w:pStyle w:val="Heading2"/>
      </w:pPr>
      <w:r w:rsidRPr="009B0595">
        <w:t>Mes réalisations</w:t>
      </w:r>
    </w:p>
    <w:p w14:paraId="63024E59" w14:textId="77777777" w:rsidR="00163877" w:rsidRPr="009B0595" w:rsidRDefault="00000000" w:rsidP="00567A65">
      <w:r w:rsidRPr="009B0595">
        <w:t>Un premier projet complet m’a été confié : faire évoluer un module de chauffage</w:t>
      </w:r>
      <w:r w:rsidR="00B7673C">
        <w:t xml:space="preserve"> d’oxyde d’éthylène</w:t>
      </w:r>
      <w:r w:rsidRPr="009B0595">
        <w:t xml:space="preserve"> de 18 à 36 kW. J’ai redessiné le châssis et les tuyauteries, intégré les composants et amélioré leur accessibilité. Les échanges avec les monteurs m’ont conduit à modifier les dégagements pour faciliter la pose de l’habillage isolant. Après validation des plans, la fabrication a débuté et j’ai intégré les retours de l’atelier.</w:t>
      </w:r>
    </w:p>
    <w:p w14:paraId="6A849CCC" w14:textId="77777777" w:rsidR="00163877" w:rsidRPr="009B0595" w:rsidRDefault="00B7673C" w:rsidP="00567A65">
      <w:r>
        <w:t>Le second projet aura été de concevoir</w:t>
      </w:r>
      <w:r w:rsidRPr="009B0595">
        <w:t xml:space="preserve"> deux versions d’un module de pompes à vide, de 900 et 1 200 m³/h, autour d’un châssis commun. L’implantation de trois ou quatre pompes identiques permettait de mutualiser les composants. J’ai travaillé sur l’accès au filtre, les condensats et la standardisation des pièces.</w:t>
      </w:r>
    </w:p>
    <w:p w14:paraId="7C803099" w14:textId="77777777" w:rsidR="00163877" w:rsidRPr="009B0595" w:rsidRDefault="00000000" w:rsidP="00567A65">
      <w:pPr>
        <w:pStyle w:val="Heading2"/>
      </w:pPr>
      <w:r w:rsidRPr="009B0595">
        <w:t>Compétences et enseignements</w:t>
      </w:r>
    </w:p>
    <w:p w14:paraId="5CD54C66" w14:textId="77777777" w:rsidR="00163877" w:rsidRPr="009B0595" w:rsidRDefault="00000000" w:rsidP="00567A65">
      <w:r w:rsidRPr="009B0595">
        <w:t>CAO d’assemblages et de constructions soudées, plans et nomenclatures, gestion des révisions et dialogue avec l’atelier. J’ai appris qu’une conception doit aussi être jugée sur sa facilité de montage, d’entretien et d’évolution.</w:t>
      </w:r>
    </w:p>
    <w:p w14:paraId="7DE0D7C4" w14:textId="77777777" w:rsidR="00163877" w:rsidRPr="009B0595" w:rsidRDefault="00000000" w:rsidP="00567A65">
      <w:r w:rsidRPr="009B0595">
        <w:br w:type="page"/>
      </w:r>
    </w:p>
    <w:p w14:paraId="35C27DEE" w14:textId="77777777" w:rsidR="00163877" w:rsidRPr="009B0595" w:rsidRDefault="00000000" w:rsidP="00567A65">
      <w:proofErr w:type="gramStart"/>
      <w:r w:rsidRPr="009B0595">
        <w:lastRenderedPageBreak/>
        <w:t>08  /</w:t>
      </w:r>
      <w:proofErr w:type="gramEnd"/>
      <w:r w:rsidRPr="009B0595">
        <w:t xml:space="preserve">  RESPONSABILITÉ ASSOCIATIVE</w:t>
      </w:r>
    </w:p>
    <w:p w14:paraId="0165D361" w14:textId="77777777" w:rsidR="00163877" w:rsidRPr="009B0595" w:rsidRDefault="00000000" w:rsidP="00E56523">
      <w:pPr>
        <w:pStyle w:val="Heading1"/>
      </w:pPr>
      <w:bookmarkStart w:id="8" w:name="_Toc243172450"/>
      <w:r w:rsidRPr="009B0595">
        <w:t>Engagement étudiant et gala</w:t>
      </w:r>
      <w:bookmarkEnd w:id="8"/>
    </w:p>
    <w:p w14:paraId="3A6AE164" w14:textId="77777777" w:rsidR="00163877" w:rsidRPr="000132B2" w:rsidRDefault="00000000" w:rsidP="00567A65">
      <w:pPr>
        <w:pStyle w:val="Subtitle"/>
        <w:rPr>
          <w:rStyle w:val="SubtleEmphasis"/>
        </w:rPr>
      </w:pPr>
      <w:r w:rsidRPr="000132B2">
        <w:rPr>
          <w:rStyle w:val="SubtleEmphasis"/>
        </w:rPr>
        <w:t>Structurer une association et fédérer autour d’un événement</w:t>
      </w:r>
    </w:p>
    <w:p w14:paraId="3155992A" w14:textId="77777777" w:rsidR="00163877" w:rsidRPr="009B0595" w:rsidRDefault="00DF1D47" w:rsidP="00567A65">
      <w:r>
        <w:rPr>
          <w:noProof/>
          <w:color w:val="806A49"/>
        </w:rPr>
        <mc:AlternateContent>
          <mc:Choice Requires="wpg">
            <w:drawing>
              <wp:anchor distT="0" distB="0" distL="114300" distR="114300" simplePos="0" relativeHeight="251711488" behindDoc="0" locked="0" layoutInCell="1" allowOverlap="1" wp14:anchorId="066CBEBB" wp14:editId="4C547A3E">
                <wp:simplePos x="0" y="0"/>
                <wp:positionH relativeFrom="page">
                  <wp:align>left</wp:align>
                </wp:positionH>
                <wp:positionV relativeFrom="page">
                  <wp:align>center</wp:align>
                </wp:positionV>
                <wp:extent cx="244800" cy="10213200"/>
                <wp:effectExtent l="50800" t="25400" r="60325" b="74295"/>
                <wp:wrapSquare wrapText="bothSides"/>
                <wp:docPr id="96251309" name="Group 14"/>
                <wp:cNvGraphicFramePr/>
                <a:graphic xmlns:a="http://schemas.openxmlformats.org/drawingml/2006/main">
                  <a:graphicData uri="http://schemas.microsoft.com/office/word/2010/wordprocessingGroup">
                    <wpg:wgp>
                      <wpg:cNvGrpSpPr/>
                      <wpg:grpSpPr>
                        <a:xfrm>
                          <a:off x="0" y="0"/>
                          <a:ext cx="244800" cy="10213200"/>
                          <a:chOff x="0" y="0"/>
                          <a:chExt cx="246491" cy="10213245"/>
                        </a:xfrm>
                      </wpg:grpSpPr>
                      <wpg:grpSp>
                        <wpg:cNvPr id="1800795625" name="Group 13"/>
                        <wpg:cNvGrpSpPr/>
                        <wpg:grpSpPr>
                          <a:xfrm>
                            <a:off x="0" y="0"/>
                            <a:ext cx="163775" cy="10213245"/>
                            <a:chOff x="0" y="0"/>
                            <a:chExt cx="163775" cy="10213245"/>
                          </a:xfrm>
                        </wpg:grpSpPr>
                        <wps:wsp>
                          <wps:cNvPr id="428502761" name="Straight Connector 13"/>
                          <wps:cNvCnPr/>
                          <wps:spPr>
                            <a:xfrm>
                              <a:off x="0" y="0"/>
                              <a:ext cx="0" cy="10209270"/>
                            </a:xfrm>
                            <a:prstGeom prst="line">
                              <a:avLst/>
                            </a:prstGeom>
                            <a:ln w="31750">
                              <a:solidFill>
                                <a:srgbClr val="806A49">
                                  <a:alpha val="79893"/>
                                </a:srgbClr>
                              </a:solidFill>
                            </a:ln>
                          </wps:spPr>
                          <wps:style>
                            <a:lnRef idx="2">
                              <a:schemeClr val="accent1"/>
                            </a:lnRef>
                            <a:fillRef idx="0">
                              <a:schemeClr val="accent1"/>
                            </a:fillRef>
                            <a:effectRef idx="1">
                              <a:schemeClr val="accent1"/>
                            </a:effectRef>
                            <a:fontRef idx="minor">
                              <a:schemeClr val="tx1"/>
                            </a:fontRef>
                          </wps:style>
                          <wps:bodyPr/>
                        </wps:wsp>
                        <wps:wsp>
                          <wps:cNvPr id="2103080366" name="Straight Connector 13"/>
                          <wps:cNvCnPr/>
                          <wps:spPr>
                            <a:xfrm>
                              <a:off x="80286" y="0"/>
                              <a:ext cx="0" cy="10209270"/>
                            </a:xfrm>
                            <a:prstGeom prst="line">
                              <a:avLst/>
                            </a:prstGeom>
                            <a:ln w="31750">
                              <a:solidFill>
                                <a:srgbClr val="806A49">
                                  <a:alpha val="59930"/>
                                </a:srgbClr>
                              </a:solidFill>
                            </a:ln>
                          </wps:spPr>
                          <wps:style>
                            <a:lnRef idx="2">
                              <a:schemeClr val="accent1"/>
                            </a:lnRef>
                            <a:fillRef idx="0">
                              <a:schemeClr val="accent1"/>
                            </a:fillRef>
                            <a:effectRef idx="1">
                              <a:schemeClr val="accent1"/>
                            </a:effectRef>
                            <a:fontRef idx="minor">
                              <a:schemeClr val="tx1"/>
                            </a:fontRef>
                          </wps:style>
                          <wps:bodyPr/>
                        </wps:wsp>
                        <wps:wsp>
                          <wps:cNvPr id="401244593" name="Straight Connector 13"/>
                          <wps:cNvCnPr/>
                          <wps:spPr>
                            <a:xfrm>
                              <a:off x="163775" y="3975"/>
                              <a:ext cx="0" cy="10209270"/>
                            </a:xfrm>
                            <a:prstGeom prst="line">
                              <a:avLst/>
                            </a:prstGeom>
                            <a:ln w="31750">
                              <a:solidFill>
                                <a:srgbClr val="806A49">
                                  <a:alpha val="40000"/>
                                </a:srgbClr>
                              </a:solidFill>
                            </a:ln>
                          </wps:spPr>
                          <wps:style>
                            <a:lnRef idx="2">
                              <a:schemeClr val="accent1"/>
                            </a:lnRef>
                            <a:fillRef idx="0">
                              <a:schemeClr val="accent1"/>
                            </a:fillRef>
                            <a:effectRef idx="1">
                              <a:schemeClr val="accent1"/>
                            </a:effectRef>
                            <a:fontRef idx="minor">
                              <a:schemeClr val="tx1"/>
                            </a:fontRef>
                          </wps:style>
                          <wps:bodyPr/>
                        </wps:wsp>
                      </wpg:grpSp>
                      <wps:wsp>
                        <wps:cNvPr id="1896825573" name="Straight Connector 13"/>
                        <wps:cNvCnPr/>
                        <wps:spPr>
                          <a:xfrm>
                            <a:off x="246491" y="0"/>
                            <a:ext cx="0" cy="10209270"/>
                          </a:xfrm>
                          <a:prstGeom prst="line">
                            <a:avLst/>
                          </a:prstGeom>
                          <a:ln w="31750">
                            <a:solidFill>
                              <a:srgbClr val="806A49">
                                <a:alpha val="20000"/>
                              </a:srgbClr>
                            </a:solidFill>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16D02DB" id="Group 14" o:spid="_x0000_s1026" style="position:absolute;margin-left:0;margin-top:0;width:19.3pt;height:804.2pt;z-index:251711488;mso-position-horizontal:left;mso-position-horizontal-relative:page;mso-position-vertical:center;mso-position-vertical-relative:page;mso-width-relative:margin;mso-height-relative:margin" coordsize="2464,1021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kX6wIAAEUOAAAOAAAAZHJzL2Uyb0RvYy54bWzsV8lu2zAQvRfoPwi6N6L2BbGDImlyKdqg&#13;&#10;bj+AkagFoEiCZCz77zukZNlNmqZIjMCH+CCLy8y8eXockucXm546ayJVx9nC9c+Q6xBW8qpjzcL9&#13;&#10;9fP6U+Y6SmNWYcoZWbhbotyL5ccP54MoSMBbTisiHXDCVDGIhdtqLQrPU2VLeqzOuCAMBmsue6yh&#13;&#10;KRuvkngA7z31AoQSb+CyEpKXRCnovRoH3aX1X9ek1N/rWhHt0IUL2LR9Svu8M09veY6LRmLRduUE&#13;&#10;A78ARY87BkFnV1dYY+dedo9c9V0pueK1Pit57/G67kpic4BsfPQgmxvJ74XNpSmGRsw0AbUPeHqx&#13;&#10;2/Lb+kaKlbiVwMQgGuDCtkwum1r25h9QOhtL2XamjGy0U0JnEEUZAmJLGPJR4IfwUUZSyxaYf2RX&#13;&#10;tl9myyTK/UPLKDaW3i6w9wecuTHCBNy30ukqiArx0zxOgth1GO5BY5Y2xw+NN2P22hz9JExT8L7P&#13;&#10;cUSKi+dyfMryyRxhEaj9d1av+86rFgti5aMMBxNfUZDFKEgToH6ka6Ul7ppWO5ecMVgwXM7cWbtL&#13;&#10;NolDFQp08r/K2IsC5UFqRTGnjQshlb4hvHfMy8KlHTNIcYHXX5UeVbCbYropc4aFG/ppjOw0xWlX&#13;&#10;XXeUmkElm7tLKp01hkWeoeRzlI++qGjx2JvmWW71ABCm6VZpB35ghDLoHMQuT/umt5SMCH6QGgRn&#13;&#10;ND9CMCWKzHFxWRKm/UnBlMFsY1YDxtlwwv4vw2m+MSW2fM3G/vNRZwsbmTM9G/cd4/JvDvRmB7ke&#13;&#10;5+8YGPM2FNzxamsVYKkBfZpV9QZCDXwUogyFSXI8pWYoyMDd4zp2UmqN8zzcLZh3tR4sshNWa4R8&#13;&#10;2AtjqDJHK6u73QPUGuawAUFZhKowbZ8nJdgIwW8qfe+CfbVg9yefNyq1fpYnWRDH6RHVG0Tj+e7E&#13;&#10;ay2cV9+le7yTgZUu3FXs6Wq6V5nL0GHbHjH2t7/lbwAAAP//AwBQSwMEFAAGAAgAAAAhACFtCPXg&#13;&#10;AAAACgEAAA8AAABkcnMvZG93bnJldi54bWxMj81qwzAQhO+FvoPYQG+N7KY1xrEcQvpzCoUmhZKb&#13;&#10;Ym1sE2tlLMV23r7bXtrLwDK7s/Plq8m2YsDeN44UxPMIBFLpTEOVgs/9630KwgdNRreOUMEVPayK&#13;&#10;25tcZ8aN9IHDLlSCQ8hnWkEdQpdJ6csarfZz1yGxd3K91YHHvpKm1yOH21Y+RFEirW6IP9S6w02N&#13;&#10;5Xl3sQreRj2uF/HLsD2fNtfD/un9axujUnez6XnJsl6CCDiFvwv4YeD+UHCxo7uQ8aJVwDThV9lb&#13;&#10;pAmII+8kUfoIssjlf4TiGwAA//8DAFBLAQItABQABgAIAAAAIQC2gziS/gAAAOEBAAATAAAAAAAA&#13;&#10;AAAAAAAAAAAAAABbQ29udGVudF9UeXBlc10ueG1sUEsBAi0AFAAGAAgAAAAhADj9If/WAAAAlAEA&#13;&#10;AAsAAAAAAAAAAAAAAAAALwEAAF9yZWxzLy5yZWxzUEsBAi0AFAAGAAgAAAAhABg/6RfrAgAARQ4A&#13;&#10;AA4AAAAAAAAAAAAAAAAALgIAAGRycy9lMm9Eb2MueG1sUEsBAi0AFAAGAAgAAAAhACFtCPXgAAAA&#13;&#10;CgEAAA8AAAAAAAAAAAAAAAAARQUAAGRycy9kb3ducmV2LnhtbFBLBQYAAAAABAAEAPMAAABSBgAA&#13;&#10;AAA=&#13;&#10;">
                <v:group id="Group 13" o:spid="_x0000_s1027" style="position:absolute;width:1637;height:102132" coordsize="1637,102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9Cp0AAAAOgAAAAPAAAAZHJzL2Rvd25yZXYueG1sRI/BasJA&#13;&#10;EIbvhb7DMoXe6m4sURtdRawtPYhQLZTehuyYBLOzIbsm8e27BaGXgZmf/xu+xWqwteio9ZVjDclI&#13;&#10;gSDOnam40PB1fHuagfAB2WDtmDRcycNqeX+3wMy4nj+pO4RCRAj7DDWUITSZlD4vyaIfuYY4ZifX&#13;&#10;WgxxbQtpWuwj3NZyrNREWqw4fiixoU1J+flwsRree+zXz8m2251Pm+vPMd1/7xLS+vFheJ3HsZ6D&#13;&#10;CDSE/8YN8WGiw0yp6Us6GafwJxYPIJe/AAAA//8DAFBLAQItABQABgAIAAAAIQDb4fbL7gAAAIUB&#13;&#10;AAATAAAAAAAAAAAAAAAAAAAAAABbQ29udGVudF9UeXBlc10ueG1sUEsBAi0AFAAGAAgAAAAhAFr0&#13;&#10;LFu/AAAAFQEAAAsAAAAAAAAAAAAAAAAAHwEAAF9yZWxzLy5yZWxzUEsBAi0AFAAGAAgAAAAhAOT7&#13;&#10;0KnQAAAA6AAAAA8AAAAAAAAAAAAAAAAABwIAAGRycy9kb3ducmV2LnhtbFBLBQYAAAAAAwADALcA&#13;&#10;AAAEAwAAAAA=&#13;&#10;">
                  <v:line id="Straight Connector 13" o:spid="_x0000_s1028" style="position:absolute;visibility:visible;mso-wrap-style:square" from="0,0" to="0,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tFU/zQAAAOcAAAAPAAAAZHJzL2Rvd25yZXYueG1sRI9Ba8JA&#13;&#10;FITvhf6H5RW81V2DmhBdpVQET9Lagh6f2WcSmn2bZldN++u7BcHLwDDMN8x82dtGXKjztWMNo6EC&#13;&#10;QVw4U3Op4fNj/ZyB8AHZYOOYNPyQh+Xi8WGOuXFXfqfLLpQiQtjnqKEKoc2l9EVFFv3QtcQxO7nO&#13;&#10;Yoi2K6Xp8BrhtpGJUlNpsea4UGFLrxUVX7uz1XBQb6va2HSbZocTI53xd3/81nrw1K9mUV5mIAL1&#13;&#10;4d64ITZGwzjJJipJpyP4/xU/gVz8AQAA//8DAFBLAQItABQABgAIAAAAIQDb4fbL7gAAAIUBAAAT&#13;&#10;AAAAAAAAAAAAAAAAAAAAAABbQ29udGVudF9UeXBlc10ueG1sUEsBAi0AFAAGAAgAAAAhAFr0LFu/&#13;&#10;AAAAFQEAAAsAAAAAAAAAAAAAAAAAHwEAAF9yZWxzLy5yZWxzUEsBAi0AFAAGAAgAAAAhAH20VT/N&#13;&#10;AAAA5wAAAA8AAAAAAAAAAAAAAAAABwIAAGRycy9kb3ducmV2LnhtbFBLBQYAAAAAAwADALcAAAAB&#13;&#10;AwAAAAA=&#13;&#10;" strokecolor="#806a49" strokeweight="2.5pt">
                    <v:stroke opacity="52428f"/>
                    <v:shadow on="t" color="black" opacity="24903f" origin=",.5" offset="0,.55556mm"/>
                  </v:line>
                  <v:line id="Straight Connector 13" o:spid="_x0000_s1029" style="position:absolute;visibility:visible;mso-wrap-style:square" from="802,0" to="802,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JcswzgAAAOgAAAAPAAAAZHJzL2Rvd25yZXYueG1sRI/RasJA&#13;&#10;FETfhf7Dcgt9kbprtCFEVxFLoaAotX7AJXubhGbvhuw2Sf/eLRR8GRiGOcOst6NtRE+drx1rmM8U&#13;&#10;COLCmZpLDdfPt+cMhA/IBhvHpOGXPGw3D5M15sYN/EH9JZQiQtjnqKEKoc2l9EVFFv3MtcQx+3Kd&#13;&#10;xRBtV0rT4RDhtpGJUqm0WHNcqLClfUXF9+XHajju0vPLdbockqw8nYw8yL0PvdZPj+PrKspuBSLQ&#13;&#10;GO6Nf8S70ZDM1UJlapGm8HcsngK5uQEAAP//AwBQSwECLQAUAAYACAAAACEA2+H2y+4AAACFAQAA&#13;&#10;EwAAAAAAAAAAAAAAAAAAAAAAW0NvbnRlbnRfVHlwZXNdLnhtbFBLAQItABQABgAIAAAAIQBa9Cxb&#13;&#10;vwAAABUBAAALAAAAAAAAAAAAAAAAAB8BAABfcmVscy8ucmVsc1BLAQItABQABgAIAAAAIQANJcsw&#13;&#10;zgAAAOgAAAAPAAAAAAAAAAAAAAAAAAcCAABkcnMvZG93bnJldi54bWxQSwUGAAAAAAMAAwC3AAAA&#13;&#10;AgMAAAAA&#13;&#10;" strokecolor="#806a49" strokeweight="2.5pt">
                    <v:stroke opacity="39321f"/>
                    <v:shadow on="t" color="black" opacity="24903f" origin=",.5" offset="0,.55556mm"/>
                  </v:line>
                  <v:line id="Straight Connector 13" o:spid="_x0000_s1030" style="position:absolute;visibility:visible;mso-wrap-style:square" from="1637,39" to="1637,10213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NsJW0AAAAOcAAAAPAAAAZHJzL2Rvd25yZXYueG1sRI9Ba8JA&#13;&#10;FITvBf/D8oReRDemibTRVaSlpSCljXrw+Mg+k9Ts25BdNf33bqHQy8AwzDfMYtWbRlyoc7VlBdNJ&#13;&#10;BIK4sLrmUsF+9zp+BOE8ssbGMin4IQer5eBugZm2V87psvWlCBB2GSqovG8zKV1RkUE3sS1xyI62&#13;&#10;M+iD7UqpO7wGuGlkHEUzabDmsFBhS88VFaft2ShIzXoXH942H82oTb/oe5+fPke5UvfD/mUeZD0H&#13;&#10;4an3/40/xLtWkETTOEnSpwf4/RU+gVzeAAAA//8DAFBLAQItABQABgAIAAAAIQDb4fbL7gAAAIUB&#13;&#10;AAATAAAAAAAAAAAAAAAAAAAAAABbQ29udGVudF9UeXBlc10ueG1sUEsBAi0AFAAGAAgAAAAhAFr0&#13;&#10;LFu/AAAAFQEAAAsAAAAAAAAAAAAAAAAAHwEAAF9yZWxzLy5yZWxzUEsBAi0AFAAGAAgAAAAhABQ2&#13;&#10;wlbQAAAA5wAAAA8AAAAAAAAAAAAAAAAABwIAAGRycy9kb3ducmV2LnhtbFBLBQYAAAAAAwADALcA&#13;&#10;AAAEAwAAAAA=&#13;&#10;" strokecolor="#806a49" strokeweight="2.5pt">
                    <v:stroke opacity="26214f"/>
                    <v:shadow on="t" color="black" opacity="24903f" origin=",.5" offset="0,.55556mm"/>
                  </v:line>
                </v:group>
                <v:line id="Straight Connector 13" o:spid="_x0000_s1031" style="position:absolute;visibility:visible;mso-wrap-style:square" from="2464,0" to="2464,1020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4U260AAAAOgAAAAPAAAAZHJzL2Rvd25yZXYueG1sRI/BasJA&#13;&#10;EIbvQt9hmUJvummsmkZXKZW2VuqhUeh1yE6TYHY2za6a+vSuUOhlYObn/4ZvtuhMLY7UusqygvtB&#13;&#10;BII4t7riQsFu+9JPQDiPrLG2TAp+ycFiftObYartiT/pmPlCBAi7FBWU3jeplC4vyaAb2IY4ZN+2&#13;&#10;NejD2hZSt3gKcFPLOIrG0mDF4UOJDT2XlO+zg1Fwfsg/Nus9fm3fcYdvy3iNr9mPUne33XIaxtMU&#13;&#10;hKfO/zf+ECsdHJLHcRKPRpMhXMXCAeT8AgAA//8DAFBLAQItABQABgAIAAAAIQDb4fbL7gAAAIUB&#13;&#10;AAATAAAAAAAAAAAAAAAAAAAAAABbQ29udGVudF9UeXBlc10ueG1sUEsBAi0AFAAGAAgAAAAhAFr0&#13;&#10;LFu/AAAAFQEAAAsAAAAAAAAAAAAAAAAAHwEAAF9yZWxzLy5yZWxzUEsBAi0AFAAGAAgAAAAhACPh&#13;&#10;TbrQAAAA6AAAAA8AAAAAAAAAAAAAAAAABwIAAGRycy9kb3ducmV2LnhtbFBLBQYAAAAAAwADALcA&#13;&#10;AAAEAwAAAAA=&#13;&#10;" strokecolor="#806a49" strokeweight="2.5pt">
                  <v:stroke opacity="13107f"/>
                  <v:shadow on="t" color="black" opacity="24903f" origin=",.5" offset="0,.55556mm"/>
                </v:line>
                <w10:wrap type="square" anchorx="page" anchory="page"/>
              </v:group>
            </w:pict>
          </mc:Fallback>
        </mc:AlternateContent>
      </w:r>
      <w:r w:rsidRPr="009B0595">
        <w:t>IUT de Chambéry  •  Représentation étudiante et présidence de IBICH  •  Gala 2024</w:t>
      </w:r>
    </w:p>
    <w:tbl>
      <w:tblPr>
        <w:tblW w:w="0" w:type="auto"/>
        <w:jc w:val="center"/>
        <w:tblLook w:val="0480" w:firstRow="0" w:lastRow="0" w:firstColumn="1" w:lastColumn="0" w:noHBand="0" w:noVBand="1"/>
      </w:tblPr>
      <w:tblGrid>
        <w:gridCol w:w="3386"/>
        <w:gridCol w:w="6082"/>
      </w:tblGrid>
      <w:tr w:rsidR="00163877" w14:paraId="68320CEE" w14:textId="77777777" w:rsidTr="00025872">
        <w:trPr>
          <w:trHeight w:val="20"/>
          <w:tblHeader/>
          <w:jc w:val="center"/>
        </w:trPr>
        <w:tc>
          <w:tcPr>
            <w:tcW w:w="3386" w:type="dxa"/>
            <w:tcBorders>
              <w:top w:val="single" w:sz="4" w:space="0" w:color="D9D9D9"/>
              <w:left w:val="single" w:sz="4" w:space="0" w:color="D9D9D9"/>
              <w:bottom w:val="single" w:sz="4" w:space="0" w:color="D9D9D9"/>
              <w:right w:val="single" w:sz="4" w:space="0" w:color="D9D9D9"/>
            </w:tcBorders>
            <w:shd w:val="clear" w:color="auto" w:fill="EFEDEA"/>
            <w:tcMar>
              <w:top w:w="115" w:type="dxa"/>
              <w:left w:w="115" w:type="dxa"/>
              <w:bottom w:w="115" w:type="dxa"/>
              <w:right w:w="115" w:type="dxa"/>
            </w:tcMar>
            <w:vAlign w:val="center"/>
          </w:tcPr>
          <w:p w14:paraId="3BE1AB69" w14:textId="77777777" w:rsidR="00163877" w:rsidRPr="009B0595" w:rsidRDefault="00000000" w:rsidP="001D0BB2">
            <w:pPr>
              <w:spacing w:after="0" w:line="240" w:lineRule="auto"/>
            </w:pPr>
            <w:r w:rsidRPr="009B0595">
              <w:t>Gala de l’IUT de Chambéry</w:t>
            </w:r>
          </w:p>
        </w:tc>
        <w:tc>
          <w:tcPr>
            <w:tcW w:w="6082" w:type="dxa"/>
            <w:tcBorders>
              <w:top w:val="single" w:sz="4" w:space="0" w:color="D9D9D9"/>
              <w:left w:val="single" w:sz="4" w:space="0" w:color="D9D9D9"/>
              <w:bottom w:val="single" w:sz="4" w:space="0" w:color="D9D9D9"/>
              <w:right w:val="single" w:sz="4" w:space="0" w:color="D9D9D9"/>
            </w:tcBorders>
            <w:shd w:val="clear" w:color="auto" w:fill="EFEDEA"/>
            <w:tcMar>
              <w:top w:w="115" w:type="dxa"/>
              <w:left w:w="115" w:type="dxa"/>
              <w:bottom w:w="115" w:type="dxa"/>
              <w:right w:w="115" w:type="dxa"/>
            </w:tcMar>
            <w:vAlign w:val="center"/>
          </w:tcPr>
          <w:p w14:paraId="5B79BC1A" w14:textId="77777777" w:rsidR="00163877" w:rsidRDefault="00000000" w:rsidP="001D0BB2">
            <w:pPr>
              <w:spacing w:after="0" w:line="240" w:lineRule="auto"/>
            </w:pPr>
            <w:r>
              <w:t>Repères</w:t>
            </w:r>
          </w:p>
        </w:tc>
      </w:tr>
      <w:tr w:rsidR="00163877" w14:paraId="79B2607C" w14:textId="77777777" w:rsidTr="00025872">
        <w:trPr>
          <w:trHeight w:val="20"/>
          <w:jc w:val="center"/>
        </w:trPr>
        <w:tc>
          <w:tcPr>
            <w:tcW w:w="3386"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6326FE58" w14:textId="77777777" w:rsidR="00163877" w:rsidRDefault="00000000" w:rsidP="001D0BB2">
            <w:pPr>
              <w:spacing w:after="0" w:line="240" w:lineRule="auto"/>
            </w:pPr>
            <w:r>
              <w:t>Participants</w:t>
            </w:r>
          </w:p>
        </w:tc>
        <w:tc>
          <w:tcPr>
            <w:tcW w:w="6082"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69F867C8" w14:textId="77777777" w:rsidR="00163877" w:rsidRDefault="00000000" w:rsidP="001D0BB2">
            <w:pPr>
              <w:spacing w:after="0" w:line="240" w:lineRule="auto"/>
            </w:pPr>
            <w:r>
              <w:t>550 convives</w:t>
            </w:r>
          </w:p>
        </w:tc>
      </w:tr>
      <w:tr w:rsidR="00163877" w14:paraId="1E99D5A5" w14:textId="77777777" w:rsidTr="00025872">
        <w:trPr>
          <w:trHeight w:val="20"/>
          <w:jc w:val="center"/>
        </w:trPr>
        <w:tc>
          <w:tcPr>
            <w:tcW w:w="3386"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4B2C666A" w14:textId="77777777" w:rsidR="00163877" w:rsidRDefault="00000000" w:rsidP="001D0BB2">
            <w:pPr>
              <w:spacing w:after="0" w:line="240" w:lineRule="auto"/>
            </w:pPr>
            <w:r>
              <w:t>Budget de l’événement</w:t>
            </w:r>
          </w:p>
        </w:tc>
        <w:tc>
          <w:tcPr>
            <w:tcW w:w="6082"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0161C39C" w14:textId="77777777" w:rsidR="00163877" w:rsidRDefault="00000000" w:rsidP="001D0BB2">
            <w:pPr>
              <w:spacing w:after="0" w:line="240" w:lineRule="auto"/>
            </w:pPr>
            <w:r>
              <w:t>33 000 €</w:t>
            </w:r>
          </w:p>
        </w:tc>
      </w:tr>
      <w:tr w:rsidR="00163877" w14:paraId="1661D54D" w14:textId="77777777" w:rsidTr="00025872">
        <w:trPr>
          <w:trHeight w:val="20"/>
          <w:jc w:val="center"/>
        </w:trPr>
        <w:tc>
          <w:tcPr>
            <w:tcW w:w="3386"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0EA5E799" w14:textId="77777777" w:rsidR="00163877" w:rsidRPr="009B0595" w:rsidRDefault="00000000" w:rsidP="001D0BB2">
            <w:pPr>
              <w:spacing w:after="0" w:line="240" w:lineRule="auto"/>
            </w:pPr>
            <w:r w:rsidRPr="009B0595">
              <w:t>Billet avec repas et boisson</w:t>
            </w:r>
          </w:p>
        </w:tc>
        <w:tc>
          <w:tcPr>
            <w:tcW w:w="6082" w:type="dxa"/>
            <w:tcBorders>
              <w:top w:val="single" w:sz="4" w:space="0" w:color="D9D9D9"/>
              <w:left w:val="single" w:sz="4" w:space="0" w:color="D9D9D9"/>
              <w:bottom w:val="single" w:sz="4" w:space="0" w:color="D9D9D9"/>
              <w:right w:val="single" w:sz="4" w:space="0" w:color="D9D9D9"/>
            </w:tcBorders>
            <w:tcMar>
              <w:top w:w="115" w:type="dxa"/>
              <w:left w:w="115" w:type="dxa"/>
              <w:bottom w:w="115" w:type="dxa"/>
              <w:right w:w="115" w:type="dxa"/>
            </w:tcMar>
            <w:vAlign w:val="center"/>
          </w:tcPr>
          <w:p w14:paraId="0DB29098" w14:textId="77777777" w:rsidR="00163877" w:rsidRDefault="00000000" w:rsidP="001D0BB2">
            <w:pPr>
              <w:spacing w:after="0" w:line="240" w:lineRule="auto"/>
            </w:pPr>
            <w:r>
              <w:t>25 €</w:t>
            </w:r>
          </w:p>
        </w:tc>
      </w:tr>
    </w:tbl>
    <w:p w14:paraId="42409E09" w14:textId="77777777" w:rsidR="00163877" w:rsidRPr="009B0595" w:rsidRDefault="009D54DA" w:rsidP="00567A65">
      <w:pPr>
        <w:pStyle w:val="Heading2"/>
      </w:pPr>
      <w:r>
        <w:rPr>
          <w:rFonts w:ascii="SF Compact Text" w:eastAsiaTheme="minorEastAsia" w:hAnsi="SF Compact Text" w:cstheme="minorBidi"/>
          <w:b w:val="0"/>
          <w:bCs w:val="0"/>
          <w:noProof/>
          <w:sz w:val="22"/>
          <w:szCs w:val="22"/>
        </w:rPr>
        <mc:AlternateContent>
          <mc:Choice Requires="wps">
            <w:drawing>
              <wp:anchor distT="0" distB="0" distL="114300" distR="114300" simplePos="0" relativeHeight="251688960" behindDoc="0" locked="0" layoutInCell="1" allowOverlap="1" wp14:anchorId="07B64CDE" wp14:editId="53B3EF0F">
                <wp:simplePos x="0" y="0"/>
                <wp:positionH relativeFrom="column">
                  <wp:posOffset>1075055</wp:posOffset>
                </wp:positionH>
                <wp:positionV relativeFrom="paragraph">
                  <wp:posOffset>241300</wp:posOffset>
                </wp:positionV>
                <wp:extent cx="57150" cy="1075055"/>
                <wp:effectExtent l="0" t="0" r="6350" b="4445"/>
                <wp:wrapSquare wrapText="bothSides"/>
                <wp:docPr id="2137990635" name="Text Box 12"/>
                <wp:cNvGraphicFramePr/>
                <a:graphic xmlns:a="http://schemas.openxmlformats.org/drawingml/2006/main">
                  <a:graphicData uri="http://schemas.microsoft.com/office/word/2010/wordprocessingShape">
                    <wps:wsp>
                      <wps:cNvSpPr txBox="1"/>
                      <wps:spPr>
                        <a:xfrm>
                          <a:off x="0" y="0"/>
                          <a:ext cx="57150" cy="1075055"/>
                        </a:xfrm>
                        <a:prstGeom prst="rect">
                          <a:avLst/>
                        </a:prstGeom>
                        <a:solidFill>
                          <a:schemeClr val="lt1"/>
                        </a:solidFill>
                        <a:ln w="6350">
                          <a:noFill/>
                        </a:ln>
                      </wps:spPr>
                      <wps:txbx>
                        <w:txbxContent>
                          <w:p w14:paraId="5C9A0969" w14:textId="77777777" w:rsidR="009D54DA" w:rsidRPr="00156C1A" w:rsidRDefault="009D54DA" w:rsidP="009D54DA">
                            <w:pPr>
                              <w:pStyle w:val="Caption"/>
                              <w:jc w:val="center"/>
                              <w:rPr>
                                <w:rStyle w:val="Emphasi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64CDE" id="_x0000_s1031" type="#_x0000_t202" style="position:absolute;margin-left:84.65pt;margin-top:19pt;width:4.5pt;height:8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G9MeLgIAAFoEAAAOAAAAZHJzL2Uyb0RvYy54bWysVEtv2zAMvg/YfxB0X2xncbMZcYosRYYB&#13;&#10;QVsgHXpWZCk2IIuapMTOfv0oOa91Ow27yKRI8fHxo2f3favIQVjXgC5pNkopEZpD1ehdSb+/rD58&#13;&#10;osR5piumQIuSHoWj9/P372adKcQYalCVsASDaFd0pqS196ZIEsdr0TI3AiM0GiXYlnlU7S6pLOsw&#13;&#10;equScZreJR3Yyljgwjm8fRiMdB7jSym4f5LSCU9USbE2H08bz204k/mMFTvLTN3wUxnsH6poWaMx&#13;&#10;6SXUA/OM7G3zR6i24RYcSD/i0CYgZcNF7AG7ydI33WxqZkTsBcFx5gKT+39h+eNhY54t8f0X6HGA&#13;&#10;AZDOuMLhZeinl7YNX6yUoB0hPF5gE70nHC/zaZajgaMlS6d5muchSnJ9bKzzXwW0JAgltTiVCBY7&#13;&#10;rJ0fXM8uIZcD1VSrRqmoBCaIpbLkwHCGyscSMfhvXkqTrqR3H7GO8EhDeD5EVhprubYUJN9ve9JU&#13;&#10;WPm53S1UR0TBwkAQZ/iqwVrXzPlnZpER2B+y3D/hIRVgLjhJlNRgf/7tPvjjoNBKSYcMK6n7sWdW&#13;&#10;UKK+aRzh52wyCZSMyiSfjlGxt5btrUXv2yUgABnuk+FRDP5enUVpoX3FZViErGhimmPukvqzuPQD&#13;&#10;73GZuFgsohOS0DC/1hvDQ+iAXZjES//KrDmNy+OcH+HMRVa8mdrgO6C+2HuQTRxpwHlA9QQ/EjiS&#13;&#10;4rRsYUNu9eh1/SXMfwEAAP//AwBQSwMEFAAGAAgAAAAhAEmLYFHjAAAADwEAAA8AAABkcnMvZG93&#13;&#10;bnJldi54bWxMT0tPg0AQvpv4HzZj4sXYxRILUpbG+GrizeIj3rbsCER2lrBbwH/v9KSXSb6Zb75H&#13;&#10;vpltJ0YcfOtIwdUiAoFUOdNSreC1fLxMQfigyejOESr4QQ+b4vQk15lxE73guAu1YBHymVbQhNBn&#13;&#10;UvqqQav9wvVIfPtyg9WB4VBLM+iJxW0nl1G0kla3xA6N7vGuwep7d7AKPi/qj2c/P71N8XXcP2zH&#13;&#10;Mnk3pVLnZ/P9msftGkTAOfx9wLED54eCg+3dgYwXHePVTcxUBXHKxY6EJOXFXsEySmKQRS7/9yh+&#13;&#10;AQAA//8DAFBLAQItABQABgAIAAAAIQC2gziS/gAAAOEBAAATAAAAAAAAAAAAAAAAAAAAAABbQ29u&#13;&#10;dGVudF9UeXBlc10ueG1sUEsBAi0AFAAGAAgAAAAhADj9If/WAAAAlAEAAAsAAAAAAAAAAAAAAAAA&#13;&#10;LwEAAF9yZWxzLy5yZWxzUEsBAi0AFAAGAAgAAAAhAJUb0x4uAgAAWgQAAA4AAAAAAAAAAAAAAAAA&#13;&#10;LgIAAGRycy9lMm9Eb2MueG1sUEsBAi0AFAAGAAgAAAAhAEmLYFHjAAAADwEAAA8AAAAAAAAAAAAA&#13;&#10;AAAAiAQAAGRycy9kb3ducmV2LnhtbFBLBQYAAAAABAAEAPMAAACYBQAAAAA=&#13;&#10;" fillcolor="white [3201]" stroked="f" strokeweight=".5pt">
                <v:textbox>
                  <w:txbxContent>
                    <w:p w14:paraId="5C9A0969" w14:textId="77777777" w:rsidR="009D54DA" w:rsidRPr="00156C1A" w:rsidRDefault="009D54DA" w:rsidP="009D54DA">
                      <w:pPr>
                        <w:pStyle w:val="Caption"/>
                        <w:jc w:val="center"/>
                        <w:rPr>
                          <w:rStyle w:val="Emphasis"/>
                        </w:rPr>
                      </w:pPr>
                    </w:p>
                  </w:txbxContent>
                </v:textbox>
                <w10:wrap type="square"/>
              </v:shape>
            </w:pict>
          </mc:Fallback>
        </mc:AlternateContent>
      </w:r>
      <w:r>
        <w:rPr>
          <w:noProof/>
        </w:rPr>
        <w:drawing>
          <wp:anchor distT="0" distB="0" distL="114300" distR="114300" simplePos="0" relativeHeight="251675648" behindDoc="0" locked="0" layoutInCell="1" allowOverlap="1" wp14:anchorId="55D6CC19" wp14:editId="79698FAD">
            <wp:simplePos x="0" y="0"/>
            <wp:positionH relativeFrom="column">
              <wp:posOffset>-34925</wp:posOffset>
            </wp:positionH>
            <wp:positionV relativeFrom="paragraph">
              <wp:posOffset>243205</wp:posOffset>
            </wp:positionV>
            <wp:extent cx="1007110" cy="1044575"/>
            <wp:effectExtent l="0" t="0" r="0" b="0"/>
            <wp:wrapSquare wrapText="bothSides"/>
            <wp:docPr id="3645242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524265" name="Picture 364524265"/>
                    <pic:cNvPicPr/>
                  </pic:nvPicPr>
                  <pic:blipFill>
                    <a:blip r:embed="rId34"/>
                    <a:stretch>
                      <a:fillRect/>
                    </a:stretch>
                  </pic:blipFill>
                  <pic:spPr>
                    <a:xfrm>
                      <a:off x="0" y="0"/>
                      <a:ext cx="1007110" cy="10445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45AD6052" wp14:editId="0ED29B3F">
            <wp:simplePos x="0" y="0"/>
            <wp:positionH relativeFrom="column">
              <wp:posOffset>5193734</wp:posOffset>
            </wp:positionH>
            <wp:positionV relativeFrom="paragraph">
              <wp:posOffset>247650</wp:posOffset>
            </wp:positionV>
            <wp:extent cx="1044575" cy="1044575"/>
            <wp:effectExtent l="0" t="0" r="0" b="0"/>
            <wp:wrapSquare wrapText="bothSides"/>
            <wp:docPr id="3685288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28824" name="Picture 368528824"/>
                    <pic:cNvPicPr/>
                  </pic:nvPicPr>
                  <pic:blipFill>
                    <a:blip r:embed="rId35"/>
                    <a:stretch>
                      <a:fillRect/>
                    </a:stretch>
                  </pic:blipFill>
                  <pic:spPr>
                    <a:xfrm>
                      <a:off x="0" y="0"/>
                      <a:ext cx="1044575" cy="1044575"/>
                    </a:xfrm>
                    <a:prstGeom prst="rect">
                      <a:avLst/>
                    </a:prstGeom>
                  </pic:spPr>
                </pic:pic>
              </a:graphicData>
            </a:graphic>
            <wp14:sizeRelH relativeFrom="page">
              <wp14:pctWidth>0</wp14:pctWidth>
            </wp14:sizeRelH>
            <wp14:sizeRelV relativeFrom="page">
              <wp14:pctHeight>0</wp14:pctHeight>
            </wp14:sizeRelV>
          </wp:anchor>
        </w:drawing>
      </w:r>
      <w:r w:rsidRPr="009B0595">
        <w:t>Donner des moyens à la représentation étudiante</w:t>
      </w:r>
    </w:p>
    <w:p w14:paraId="43FBA429" w14:textId="77777777" w:rsidR="009D54DA" w:rsidRDefault="00283430" w:rsidP="009D54DA">
      <w:pPr>
        <w:jc w:val="both"/>
      </w:pPr>
      <w:r>
        <w:rPr>
          <w:b/>
          <w:bCs/>
          <w:noProof/>
        </w:rPr>
        <mc:AlternateContent>
          <mc:Choice Requires="wps">
            <w:drawing>
              <wp:anchor distT="0" distB="0" distL="114300" distR="114300" simplePos="0" relativeHeight="251686912" behindDoc="0" locked="0" layoutInCell="1" allowOverlap="1" wp14:anchorId="76D1C396" wp14:editId="592322BB">
                <wp:simplePos x="0" y="0"/>
                <wp:positionH relativeFrom="column">
                  <wp:posOffset>4882515</wp:posOffset>
                </wp:positionH>
                <wp:positionV relativeFrom="paragraph">
                  <wp:posOffset>983615</wp:posOffset>
                </wp:positionV>
                <wp:extent cx="1661160" cy="530860"/>
                <wp:effectExtent l="0" t="0" r="2540" b="2540"/>
                <wp:wrapSquare wrapText="bothSides"/>
                <wp:docPr id="1311001079" name="Text Box 12"/>
                <wp:cNvGraphicFramePr/>
                <a:graphic xmlns:a="http://schemas.openxmlformats.org/drawingml/2006/main">
                  <a:graphicData uri="http://schemas.microsoft.com/office/word/2010/wordprocessingShape">
                    <wps:wsp>
                      <wps:cNvSpPr txBox="1"/>
                      <wps:spPr>
                        <a:xfrm>
                          <a:off x="0" y="0"/>
                          <a:ext cx="1661160" cy="530860"/>
                        </a:xfrm>
                        <a:prstGeom prst="rect">
                          <a:avLst/>
                        </a:prstGeom>
                        <a:solidFill>
                          <a:schemeClr val="lt1"/>
                        </a:solidFill>
                        <a:ln w="6350">
                          <a:noFill/>
                        </a:ln>
                      </wps:spPr>
                      <wps:txbx>
                        <w:txbxContent>
                          <w:p w14:paraId="5B61F803" w14:textId="77777777" w:rsidR="009D54DA" w:rsidRPr="00156C1A" w:rsidRDefault="009D54DA" w:rsidP="009D54DA">
                            <w:pPr>
                              <w:pStyle w:val="Caption"/>
                              <w:jc w:val="center"/>
                              <w:rPr>
                                <w:rStyle w:val="Emphasis"/>
                              </w:rPr>
                            </w:pPr>
                            <w:r>
                              <w:t>Logo du Bureau des étudiants créé pour les représentants des étudiants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1C396" id="_x0000_s1032" type="#_x0000_t202" style="position:absolute;left:0;text-align:left;margin-left:384.45pt;margin-top:77.45pt;width:130.8pt;height:4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Y5xgLwIAAFsEAAAOAAAAZHJzL2Uyb0RvYy54bWysVE1v2zAMvQ/YfxB0X2ynSdYGcYosRYYB&#13;&#10;RVsgHXpWZCkWIIuapMTOfv0oOV/rdhp2kUmReiIfnzy77xpN9sJ5BaakxSCnRBgOlTLbkn5/XX26&#13;&#10;pcQHZiqmwYiSHoSn9/OPH2atnYoh1KAr4QiCGD9tbUnrEOw0yzyvRcP8AKwwGJTgGhbQdduscqxF&#13;&#10;9EZnwzyfZC24yjrgwnvcfeiDdJ7wpRQ8PEvpRSC6pFhbSKtL6yau2XzGplvHbK34sQz2D1U0TBm8&#13;&#10;9Az1wAIjO6f+gGoUd+BBhgGHJgMpFRepB+ymyN91s66ZFakXJMfbM03+/8Hyp/3avjgSui/Q4QAj&#13;&#10;Ia31U4+bsZ9OuiZ+sVKCcaTwcKZNdIHweGgyKYoJhjjGxjf5LdoIk11OW+fDVwENiUZJHY4lscX2&#13;&#10;jz70qaeUeJkHraqV0jo5UQpiqR3ZMxyiDqlGBP8tSxvSlnRyM84TsIF4vEfWBmu59BSt0G06oio8&#13;&#10;cOp3A9UBaXDQK8RbvlJY6yPz4YU5lAS2hzIPz7hIDXgXHC1KanA//7Yf83FSGKWkRYmV1P/YMSco&#13;&#10;0d8MzvCuGI2iJpMzGn8eouOuI5vriNk1S0ACCnxQlicz5gd9MqWD5g1fwyLeiiFmON5d0nAyl6EX&#13;&#10;Pr4mLhaLlIQqtCw8mrXlEToSHifx2r0xZ4/jCjjoJziJkU3fTa3PjScNLHYBpEojjTz3rB7pRwUn&#13;&#10;URxfW3wi137KuvwT5r8AAAD//wMAUEsDBBQABgAIAAAAIQBlCeGB5gAAABEBAAAPAAAAZHJzL2Rv&#13;&#10;d25yZXYueG1sTE/JTsMwEL0j8Q/WIHFBrU1D2pDGqRBLkbi1YRE3NzZJRDyOYjcJf8/0BJfRjN6b&#13;&#10;t2SbybZsML1vHEq4ngtgBkunG6wkvBZPswSYDwq1ah0aCT/GwyY/P8tUqt2IOzPsQ8VIBH2qJNQh&#13;&#10;dCnnvqyNVX7uOoOEfbneqkBnX3Hdq5HEbcsXQiy5VQ2SQ606c1+b8nt/tBI+r6qPFz9t38YojrrH&#13;&#10;56FYvetCysuL6WFN424NLJgp/H3AqQPlh5yCHdwRtWethNUyuSUqAfENLSeGiEQM7CBhESUx8Dzj&#13;&#10;/5vkvwAAAP//AwBQSwECLQAUAAYACAAAACEAtoM4kv4AAADhAQAAEwAAAAAAAAAAAAAAAAAAAAAA&#13;&#10;W0NvbnRlbnRfVHlwZXNdLnhtbFBLAQItABQABgAIAAAAIQA4/SH/1gAAAJQBAAALAAAAAAAAAAAA&#13;&#10;AAAAAC8BAABfcmVscy8ucmVsc1BLAQItABQABgAIAAAAIQC5Y5xgLwIAAFsEAAAOAAAAAAAAAAAA&#13;&#10;AAAAAC4CAABkcnMvZTJvRG9jLnhtbFBLAQItABQABgAIAAAAIQBlCeGB5gAAABEBAAAPAAAAAAAA&#13;&#10;AAAAAAAAAIkEAABkcnMvZG93bnJldi54bWxQSwUGAAAAAAQABADzAAAAnAUAAAAA&#13;&#10;" fillcolor="white [3201]" stroked="f" strokeweight=".5pt">
                <v:textbox>
                  <w:txbxContent>
                    <w:p w14:paraId="5B61F803" w14:textId="77777777" w:rsidR="009D54DA" w:rsidRPr="00156C1A" w:rsidRDefault="009D54DA" w:rsidP="009D54DA">
                      <w:pPr>
                        <w:pStyle w:val="Caption"/>
                        <w:jc w:val="center"/>
                        <w:rPr>
                          <w:rStyle w:val="Emphasis"/>
                        </w:rPr>
                      </w:pPr>
                      <w:r>
                        <w:t>Logo du Bureau des étudiants créé pour les représentants des étudiants</w:t>
                      </w:r>
                    </w:p>
                  </w:txbxContent>
                </v:textbox>
                <w10:wrap type="square"/>
              </v:shape>
            </w:pict>
          </mc:Fallback>
        </mc:AlternateContent>
      </w:r>
      <w:r w:rsidR="009D54DA">
        <w:rPr>
          <w:b/>
          <w:bCs/>
          <w:noProof/>
        </w:rPr>
        <mc:AlternateContent>
          <mc:Choice Requires="wps">
            <w:drawing>
              <wp:anchor distT="0" distB="0" distL="114300" distR="114300" simplePos="0" relativeHeight="251684864" behindDoc="0" locked="0" layoutInCell="1" allowOverlap="1" wp14:anchorId="3325F22D" wp14:editId="50317CC4">
                <wp:simplePos x="0" y="0"/>
                <wp:positionH relativeFrom="column">
                  <wp:posOffset>-201930</wp:posOffset>
                </wp:positionH>
                <wp:positionV relativeFrom="paragraph">
                  <wp:posOffset>982345</wp:posOffset>
                </wp:positionV>
                <wp:extent cx="1334135" cy="500380"/>
                <wp:effectExtent l="0" t="0" r="0" b="0"/>
                <wp:wrapSquare wrapText="bothSides"/>
                <wp:docPr id="1701081128" name="Text Box 12"/>
                <wp:cNvGraphicFramePr/>
                <a:graphic xmlns:a="http://schemas.openxmlformats.org/drawingml/2006/main">
                  <a:graphicData uri="http://schemas.microsoft.com/office/word/2010/wordprocessingShape">
                    <wps:wsp>
                      <wps:cNvSpPr txBox="1"/>
                      <wps:spPr>
                        <a:xfrm>
                          <a:off x="0" y="0"/>
                          <a:ext cx="1334135" cy="500380"/>
                        </a:xfrm>
                        <a:prstGeom prst="rect">
                          <a:avLst/>
                        </a:prstGeom>
                        <a:solidFill>
                          <a:schemeClr val="lt1"/>
                        </a:solidFill>
                        <a:ln w="6350">
                          <a:noFill/>
                        </a:ln>
                      </wps:spPr>
                      <wps:txbx>
                        <w:txbxContent>
                          <w:p w14:paraId="08CBBC89" w14:textId="77777777" w:rsidR="009D54DA" w:rsidRPr="00156C1A" w:rsidRDefault="009D54DA" w:rsidP="009D54DA">
                            <w:pPr>
                              <w:pStyle w:val="Caption"/>
                              <w:jc w:val="center"/>
                              <w:rPr>
                                <w:rStyle w:val="Emphasis"/>
                              </w:rPr>
                            </w:pPr>
                            <w:r>
                              <w:t>Logo de ma liste des représentants des étudiants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5F22D" id="_x0000_s1033" type="#_x0000_t202" style="position:absolute;left:0;text-align:left;margin-left:-15.9pt;margin-top:77.35pt;width:105.05pt;height:3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kiiMQIAAFsEAAAOAAAAZHJzL2Uyb0RvYy54bWysVEtv2zAMvg/YfxB0X+y82s6IU2QpMgwI&#13;&#10;2gLp0LMiS7EAWdQkJXb260fJSZN1Ow27yKRI8fF9pGf3XaPJQTivwJR0OMgpEYZDpcyupN9fVp/u&#13;&#10;KPGBmYppMKKkR+Hp/fzjh1lrCzGCGnQlHMEgxhetLWkdgi2yzPNaNMwPwAqDRgmuYQFVt8sqx1qM&#13;&#10;3uhslOc3WQuusg648B5vH3ojnaf4UgoenqT0IhBdUqwtpNOlcxvPbD5jxc4xWyt+KoP9QxUNUwaT&#13;&#10;voV6YIGRvVN/hGoUd+BBhgGHJgMpFRepB+xmmL/rZlMzK1IvCI63bzD5/xeWPx429tmR0H2BDgmM&#13;&#10;gLTWFx4vYz+ddE38YqUE7Qjh8Q020QXC46PxeDIcTynhaJvm+fgu4ZpdXlvnw1cBDYlCSR3SktBi&#13;&#10;h7UPmBFdzy4xmQetqpXSOilxFMRSO3JgSKIOqUZ88ZuXNqQt6c14mqfABuLzPrI2mODSU5RCt+2I&#13;&#10;qkp6e+53C9URYXDQT4i3fKWw1jXz4Zk5HAnsHMc8POEhNWAuOEmU1OB+/u0++iNTaKWkxRErqf+x&#13;&#10;Z05Qor8Z5PDzcDKJM5mUyfR2hIq7tmyvLWbfLAEBGOJCWZ7E6B/0WZQOmlfchkXMiiZmOOYuaTiL&#13;&#10;y9APPm4TF4tFcsIptCyszcbyGDoCHpl46V6Zsye6AhL9COdhZMU71nrf+NLAYh9AqkRpxLlH9QQ/&#13;&#10;TnBi+rRtcUWu9eR1+SfMfwEAAP//AwBQSwMEFAAGAAgAAAAhAAIPHyXnAAAAEAEAAA8AAABkcnMv&#13;&#10;ZG93bnJldi54bWxMj81OwzAQhO9IvIO1SFxQ67QmpErjVIi/StxoWhA3NzZJRLyOYjcJb8/2BJeV&#13;&#10;VjM7+022mWzLBtP7xqGExTwCZrB0usFKwr54nq2A+aBQq9ahkfBjPGzyy4tMpdqN+GaGXagYhaBP&#13;&#10;lYQ6hC7l3Je1scrPXWeQtC/XWxVo7SuuezVSuG35MoruuFUN0odadeahNuX37mQlfN5UH69+ejmM&#13;&#10;Ihbd03YoknddSHl9NT2uadyvgQUzhb8LOHcgfsgJ7OhOqD1rJczEgvgDCfFtAuzsSFYC2FHCUogY&#13;&#10;eJ7x/0XyXwAAAP//AwBQSwECLQAUAAYACAAAACEAtoM4kv4AAADhAQAAEwAAAAAAAAAAAAAAAAAA&#13;&#10;AAAAW0NvbnRlbnRfVHlwZXNdLnhtbFBLAQItABQABgAIAAAAIQA4/SH/1gAAAJQBAAALAAAAAAAA&#13;&#10;AAAAAAAAAC8BAABfcmVscy8ucmVsc1BLAQItABQABgAIAAAAIQCQgkiiMQIAAFsEAAAOAAAAAAAA&#13;&#10;AAAAAAAAAC4CAABkcnMvZTJvRG9jLnhtbFBLAQItABQABgAIAAAAIQACDx8l5wAAABABAAAPAAAA&#13;&#10;AAAAAAAAAAAAAIsEAABkcnMvZG93bnJldi54bWxQSwUGAAAAAAQABADzAAAAnwUAAAAA&#13;&#10;" fillcolor="white [3201]" stroked="f" strokeweight=".5pt">
                <v:textbox>
                  <w:txbxContent>
                    <w:p w14:paraId="08CBBC89" w14:textId="77777777" w:rsidR="009D54DA" w:rsidRPr="00156C1A" w:rsidRDefault="009D54DA" w:rsidP="009D54DA">
                      <w:pPr>
                        <w:pStyle w:val="Caption"/>
                        <w:jc w:val="center"/>
                        <w:rPr>
                          <w:rStyle w:val="Emphasis"/>
                        </w:rPr>
                      </w:pPr>
                      <w:r>
                        <w:t>Logo de ma liste des représentants des étudiants</w:t>
                      </w:r>
                    </w:p>
                  </w:txbxContent>
                </v:textbox>
                <w10:wrap type="square"/>
              </v:shape>
            </w:pict>
          </mc:Fallback>
        </mc:AlternateContent>
      </w:r>
      <w:r w:rsidR="009D54DA" w:rsidRPr="009B0595">
        <w:t>Représentant des étudiants et tête de liste</w:t>
      </w:r>
      <w:r w:rsidR="008E694F">
        <w:t xml:space="preserve"> (LaListeDes6)</w:t>
      </w:r>
      <w:r w:rsidR="009D54DA" w:rsidRPr="009B0595">
        <w:t>, j’ai porté plusieurs initiatives pour la vie de l’IUT, dont des formations aux premiers secours PSC1 proposées gratuitement aux étudiants. J’ai également doté les représentants d’une structure associative, l’Inter BDE de l’IUT de Chambéry,</w:t>
      </w:r>
      <w:r w:rsidR="00B7449D">
        <w:t xml:space="preserve"> et d’une identité visuelle forte</w:t>
      </w:r>
      <w:r w:rsidR="009D54DA" w:rsidRPr="009B0595">
        <w:t xml:space="preserve"> pour leur permettre de décider et de financer leurs propres projets avec davantage d’autonomie.</w:t>
      </w:r>
    </w:p>
    <w:p w14:paraId="27D595CF" w14:textId="77777777" w:rsidR="00163877" w:rsidRPr="009B0595" w:rsidRDefault="00000000" w:rsidP="00567A65">
      <w:pPr>
        <w:pStyle w:val="Heading2"/>
      </w:pPr>
      <w:r w:rsidRPr="009B0595">
        <w:t>Le projet de gala</w:t>
      </w:r>
    </w:p>
    <w:p w14:paraId="47E0E2AB" w14:textId="77777777" w:rsidR="00163877" w:rsidRPr="009B0595" w:rsidRDefault="00000000" w:rsidP="00567A65">
      <w:r w:rsidRPr="009B0595">
        <w:t>Avant de rejoindre l’UTBM, j’ai piloté, en tant que président, l’organisation d’un gala réunissant 550 étudiants et membres du personnel au casino d’Aix-les-Bains. L’ambition était de proposer une soirée de qualité tout en maintenant un billet accessible à 25 €, repas et boisson compris. La programmation associait traiteur, magiciens, danseurs, groupes de jazz et DJ.</w:t>
      </w:r>
    </w:p>
    <w:p w14:paraId="19648401" w14:textId="77777777" w:rsidR="00163877" w:rsidRPr="009B0595" w:rsidRDefault="00000000" w:rsidP="00567A65">
      <w:pPr>
        <w:pStyle w:val="Heading2"/>
      </w:pPr>
      <w:r w:rsidRPr="009B0595">
        <w:t>Mon rôle de coordination</w:t>
      </w:r>
    </w:p>
    <w:p w14:paraId="4028D196" w14:textId="77777777" w:rsidR="00163877" w:rsidRPr="009B0595" w:rsidRDefault="00000000" w:rsidP="001D0BB2">
      <w:pPr>
        <w:jc w:val="both"/>
      </w:pPr>
      <w:r w:rsidRPr="009B0595">
        <w:t>J’ai assuré la coordination générale avec une équipe rapprochée de six personnes et la participation des cinq autres BDE de l’IUT. Il fallait articuler les besoins des différents intervenants, répartir les responsabilités et maintenir une direction commune jusqu’à l’événement.</w:t>
      </w:r>
    </w:p>
    <w:p w14:paraId="78FD3C4F" w14:textId="77777777" w:rsidR="00163877" w:rsidRPr="009B0595" w:rsidRDefault="00000000" w:rsidP="001D0BB2">
      <w:pPr>
        <w:jc w:val="both"/>
      </w:pPr>
      <w:r w:rsidRPr="009B0595">
        <w:t>Le budget de 33 000 € reposait sur plusieurs ressources : les partenaires et sponsors, les marges sur les ventes de boissons, trois soirées organisées en amont pour récolter des fonds et la billetterie. Cette combinaison a permis de concilier l’ampleur de l’événement et l’accessibilité du prix d’entrée.</w:t>
      </w:r>
    </w:p>
    <w:p w14:paraId="25FF9438" w14:textId="77777777" w:rsidR="00163877" w:rsidRPr="009B0595" w:rsidRDefault="00000000" w:rsidP="00567A65">
      <w:pPr>
        <w:pStyle w:val="Heading2"/>
      </w:pPr>
      <w:r w:rsidRPr="009B0595">
        <w:t>Résultat et compétences</w:t>
      </w:r>
    </w:p>
    <w:p w14:paraId="58E5E303" w14:textId="77777777" w:rsidR="001558B3" w:rsidRPr="001558B3" w:rsidRDefault="00000000" w:rsidP="001558B3">
      <w:r w:rsidRPr="009B0595">
        <w:t>Le gala a rassemblé les 550 convives autour d’un projet commun aux étudiants et aux personnels. Cette responsabilité m’a fait progresser en pilotage de projet, construction budgétaire, coordination de partenaires et animation d’équipe. J’ai appris à déléguer, à expliquer mes choix et à tenir ensemble une ambition collective et des contraintes concrètes.</w:t>
      </w:r>
    </w:p>
    <w:sectPr w:rsidR="001558B3" w:rsidRPr="001558B3" w:rsidSect="00BC338D">
      <w:footerReference w:type="default" r:id="rId36"/>
      <w:pgSz w:w="12240" w:h="15840"/>
      <w:pgMar w:top="670" w:right="1123" w:bottom="936" w:left="1123" w:header="36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D72C32" w14:textId="77777777" w:rsidR="00392459" w:rsidRDefault="00392459" w:rsidP="00567A65">
      <w:r>
        <w:separator/>
      </w:r>
    </w:p>
  </w:endnote>
  <w:endnote w:type="continuationSeparator" w:id="0">
    <w:p w14:paraId="7A1C79F6" w14:textId="77777777" w:rsidR="00392459" w:rsidRDefault="00392459" w:rsidP="00567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F Compact Text">
    <w:panose1 w:val="00000000000000000000"/>
    <w:charset w:val="4D"/>
    <w:family w:val="auto"/>
    <w:notTrueType/>
    <w:pitch w:val="variable"/>
    <w:sig w:usb0="0000000F" w:usb1="00000000" w:usb2="00000000" w:usb3="00000000" w:csb0="00000113" w:csb1="00000000"/>
  </w:font>
  <w:font w:name="SF Pro">
    <w:panose1 w:val="00000000000000000000"/>
    <w:charset w:val="00"/>
    <w:family w:val="auto"/>
    <w:pitch w:val="variable"/>
    <w:sig w:usb0="E10002FF" w:usb1="5241EDFF" w:usb2="0400802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SF Pro Semibold">
    <w:panose1 w:val="00000000000000000000"/>
    <w:charset w:val="00"/>
    <w:family w:val="auto"/>
    <w:pitch w:val="variable"/>
    <w:sig w:usb0="E10002FF" w:usb1="5241EDFF" w:usb2="04008020" w:usb3="00000000" w:csb0="0000019F" w:csb1="00000000"/>
  </w:font>
  <w:font w:name="SF Pro Thin">
    <w:panose1 w:val="00000000000000000000"/>
    <w:charset w:val="00"/>
    <w:family w:val="auto"/>
    <w:pitch w:val="variable"/>
    <w:sig w:usb0="E10002FF" w:usb1="5241EDFF" w:usb2="04008020" w:usb3="00000000" w:csb0="000001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42A8F" w14:textId="77777777" w:rsidR="00163877" w:rsidRDefault="00000000" w:rsidP="00567A65">
    <w:pPr>
      <w:pStyle w:val="Footer"/>
    </w:pPr>
    <w:r>
      <w:t xml:space="preserve">Aristide </w:t>
    </w:r>
    <w:r w:rsidR="000D6FE4">
      <w:t xml:space="preserve">Julien </w:t>
    </w:r>
    <w:proofErr w:type="gramStart"/>
    <w:r w:rsidR="000D6FE4">
      <w:t>/</w:t>
    </w:r>
    <w:r>
      <w:t xml:space="preserve">  Portfolio</w:t>
    </w:r>
    <w:proofErr w:type="gramEnd"/>
    <w:r>
      <w:t xml:space="preserve"> de projets    </w:t>
    </w:r>
    <w:r>
      <w:fldChar w:fldCharType="begin"/>
    </w:r>
    <w:r>
      <w:instrText>PAGE</w:instrText>
    </w:r>
    <w:r>
      <w:fldChar w:fldCharType="separate"/>
    </w:r>
    <w:r w:rsidR="009B059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15BF24" w14:textId="77777777" w:rsidR="00392459" w:rsidRDefault="00392459" w:rsidP="00567A65">
      <w:r>
        <w:separator/>
      </w:r>
    </w:p>
  </w:footnote>
  <w:footnote w:type="continuationSeparator" w:id="0">
    <w:p w14:paraId="7562E556" w14:textId="77777777" w:rsidR="00392459" w:rsidRDefault="00392459" w:rsidP="00567A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319200">
    <w:abstractNumId w:val="8"/>
  </w:num>
  <w:num w:numId="2" w16cid:durableId="1202093836">
    <w:abstractNumId w:val="6"/>
  </w:num>
  <w:num w:numId="3" w16cid:durableId="1183737873">
    <w:abstractNumId w:val="5"/>
  </w:num>
  <w:num w:numId="4" w16cid:durableId="2126658802">
    <w:abstractNumId w:val="4"/>
  </w:num>
  <w:num w:numId="5" w16cid:durableId="981889642">
    <w:abstractNumId w:val="7"/>
  </w:num>
  <w:num w:numId="6" w16cid:durableId="1948345143">
    <w:abstractNumId w:val="3"/>
  </w:num>
  <w:num w:numId="7" w16cid:durableId="485904314">
    <w:abstractNumId w:val="2"/>
  </w:num>
  <w:num w:numId="8" w16cid:durableId="1728649108">
    <w:abstractNumId w:val="1"/>
  </w:num>
  <w:num w:numId="9" w16cid:durableId="4992003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ED0"/>
    <w:rsid w:val="000132B2"/>
    <w:rsid w:val="00025872"/>
    <w:rsid w:val="00034616"/>
    <w:rsid w:val="0003727A"/>
    <w:rsid w:val="0006063C"/>
    <w:rsid w:val="0008437D"/>
    <w:rsid w:val="000D6FE4"/>
    <w:rsid w:val="000F1EDB"/>
    <w:rsid w:val="00107359"/>
    <w:rsid w:val="00124425"/>
    <w:rsid w:val="0015074B"/>
    <w:rsid w:val="001558B3"/>
    <w:rsid w:val="00156C1A"/>
    <w:rsid w:val="00163877"/>
    <w:rsid w:val="001D0BB2"/>
    <w:rsid w:val="0024379B"/>
    <w:rsid w:val="00283430"/>
    <w:rsid w:val="0028590A"/>
    <w:rsid w:val="0029639D"/>
    <w:rsid w:val="002B5494"/>
    <w:rsid w:val="00326F90"/>
    <w:rsid w:val="00336835"/>
    <w:rsid w:val="00351892"/>
    <w:rsid w:val="00392459"/>
    <w:rsid w:val="004434C8"/>
    <w:rsid w:val="00463B2E"/>
    <w:rsid w:val="00477106"/>
    <w:rsid w:val="004B5C07"/>
    <w:rsid w:val="00541753"/>
    <w:rsid w:val="00567A65"/>
    <w:rsid w:val="005B01CC"/>
    <w:rsid w:val="0060371B"/>
    <w:rsid w:val="0065029A"/>
    <w:rsid w:val="0073338C"/>
    <w:rsid w:val="00752070"/>
    <w:rsid w:val="00867FE4"/>
    <w:rsid w:val="008D226D"/>
    <w:rsid w:val="008E2F01"/>
    <w:rsid w:val="008E694F"/>
    <w:rsid w:val="00930EA1"/>
    <w:rsid w:val="00935455"/>
    <w:rsid w:val="009B0595"/>
    <w:rsid w:val="009D54DA"/>
    <w:rsid w:val="00A25283"/>
    <w:rsid w:val="00A734A1"/>
    <w:rsid w:val="00AA1D8D"/>
    <w:rsid w:val="00AA2E7E"/>
    <w:rsid w:val="00B47730"/>
    <w:rsid w:val="00B7449D"/>
    <w:rsid w:val="00B766D3"/>
    <w:rsid w:val="00B7673C"/>
    <w:rsid w:val="00BC338D"/>
    <w:rsid w:val="00BC5BF7"/>
    <w:rsid w:val="00C06BA7"/>
    <w:rsid w:val="00C13FD9"/>
    <w:rsid w:val="00CB0664"/>
    <w:rsid w:val="00D16D31"/>
    <w:rsid w:val="00DF1D47"/>
    <w:rsid w:val="00DF7C03"/>
    <w:rsid w:val="00E56523"/>
    <w:rsid w:val="00E757FE"/>
    <w:rsid w:val="00E91D36"/>
    <w:rsid w:val="00FA74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627503"/>
  <w14:defaultImageDpi w14:val="300"/>
  <w15:docId w15:val="{5FBBD226-B9D9-1C49-824C-81100852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A65"/>
    <w:pPr>
      <w:spacing w:after="100" w:line="264" w:lineRule="auto"/>
    </w:pPr>
    <w:rPr>
      <w:rFonts w:ascii="SF Compact Text" w:hAnsi="SF Compact Text"/>
      <w:color w:val="000000"/>
      <w:lang w:val="fr-FR"/>
    </w:rPr>
  </w:style>
  <w:style w:type="paragraph" w:styleId="Heading1">
    <w:name w:val="heading 1"/>
    <w:basedOn w:val="Normal"/>
    <w:next w:val="Normal"/>
    <w:link w:val="Heading1Char"/>
    <w:uiPriority w:val="9"/>
    <w:qFormat/>
    <w:rsid w:val="00E56523"/>
    <w:pPr>
      <w:keepNext/>
      <w:keepLines/>
      <w:spacing w:after="80"/>
      <w:outlineLvl w:val="0"/>
    </w:pPr>
    <w:rPr>
      <w:rFonts w:ascii="SF Pro" w:eastAsiaTheme="majorEastAsia" w:hAnsi="SF Pro" w:cstheme="majorBidi"/>
      <w:color w:val="806A49"/>
      <w:sz w:val="5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rsid w:val="00FC693F"/>
    <w:pPr>
      <w:spacing w:after="0" w:line="240" w:lineRule="auto"/>
    </w:pPr>
  </w:style>
  <w:style w:type="character" w:customStyle="1" w:styleId="Heading1Char">
    <w:name w:val="Heading 1 Char"/>
    <w:basedOn w:val="DefaultParagraphFont"/>
    <w:link w:val="Heading1"/>
    <w:uiPriority w:val="9"/>
    <w:rsid w:val="00E56523"/>
    <w:rPr>
      <w:rFonts w:ascii="SF Pro" w:eastAsiaTheme="majorEastAsia" w:hAnsi="SF Pro" w:cstheme="majorBidi"/>
      <w:color w:val="806A49"/>
      <w:sz w:val="52"/>
      <w:szCs w:val="28"/>
      <w:lang w:val="fr-FR"/>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567A65"/>
    <w:rPr>
      <w:rFonts w:ascii="SF Pro Semibold" w:hAnsi="SF Pro Semibold"/>
      <w:sz w:val="72"/>
      <w:szCs w:val="72"/>
    </w:rPr>
  </w:style>
  <w:style w:type="character" w:customStyle="1" w:styleId="TitleChar">
    <w:name w:val="Title Char"/>
    <w:basedOn w:val="DefaultParagraphFont"/>
    <w:link w:val="Title"/>
    <w:uiPriority w:val="10"/>
    <w:rsid w:val="00567A65"/>
    <w:rPr>
      <w:rFonts w:ascii="SF Pro Semibold" w:hAnsi="SF Pro Semibold"/>
      <w:color w:val="000000"/>
      <w:sz w:val="72"/>
      <w:szCs w:val="72"/>
      <w:lang w:val="fr-FR"/>
    </w:rPr>
  </w:style>
  <w:style w:type="paragraph" w:styleId="Subtitle">
    <w:name w:val="Subtitle"/>
    <w:basedOn w:val="Normal"/>
    <w:next w:val="Normal"/>
    <w:link w:val="SubtitleChar"/>
    <w:uiPriority w:val="11"/>
    <w:qFormat/>
    <w:rsid w:val="00567A65"/>
    <w:pPr>
      <w:numPr>
        <w:ilvl w:val="1"/>
      </w:numPr>
      <w:spacing w:after="180"/>
    </w:pPr>
    <w:rPr>
      <w:rFonts w:ascii="SF Pro Thin" w:eastAsiaTheme="majorEastAsia" w:hAnsi="SF Pro Thin" w:cstheme="majorBidi"/>
      <w:spacing w:val="15"/>
      <w:sz w:val="28"/>
      <w:szCs w:val="24"/>
    </w:rPr>
  </w:style>
  <w:style w:type="character" w:customStyle="1" w:styleId="SubtitleChar">
    <w:name w:val="Subtitle Char"/>
    <w:basedOn w:val="DefaultParagraphFont"/>
    <w:link w:val="Subtitle"/>
    <w:uiPriority w:val="11"/>
    <w:rsid w:val="00567A65"/>
    <w:rPr>
      <w:rFonts w:ascii="SF Pro Thin" w:eastAsiaTheme="majorEastAsia" w:hAnsi="SF Pro Thin" w:cstheme="majorBidi"/>
      <w:color w:val="000000"/>
      <w:spacing w:val="15"/>
      <w:sz w:val="28"/>
      <w:szCs w:val="24"/>
      <w:lang w:val="fr-FR"/>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E56523"/>
    <w:pPr>
      <w:spacing w:after="140" w:line="252" w:lineRule="auto"/>
    </w:pPr>
    <w:rPr>
      <w:color w:val="806A49"/>
      <w:sz w:val="17"/>
      <w:szCs w:val="18"/>
    </w:rPr>
  </w:style>
  <w:style w:type="character" w:styleId="Strong">
    <w:name w:val="Strong"/>
    <w:basedOn w:val="DefaultParagraphFont"/>
    <w:uiPriority w:val="22"/>
    <w:qFormat/>
    <w:rsid w:val="00FC693F"/>
    <w:rPr>
      <w:b/>
      <w:bCs/>
    </w:rPr>
  </w:style>
  <w:style w:type="character" w:styleId="Emphasis">
    <w:name w:val="Emphasis"/>
    <w:uiPriority w:val="20"/>
    <w:qFormat/>
    <w:rsid w:val="00E91D36"/>
    <w:rPr>
      <w:color w:val="806A49"/>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uiPriority w:val="19"/>
    <w:qFormat/>
    <w:rsid w:val="000132B2"/>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0132B2"/>
    <w:pPr>
      <w:ind w:left="220"/>
    </w:pPr>
  </w:style>
  <w:style w:type="paragraph" w:styleId="TOC1">
    <w:name w:val="toc 1"/>
    <w:basedOn w:val="Normal"/>
    <w:next w:val="Normal"/>
    <w:autoRedefine/>
    <w:uiPriority w:val="39"/>
    <w:unhideWhenUsed/>
    <w:rsid w:val="000132B2"/>
  </w:style>
  <w:style w:type="character" w:styleId="Hyperlink">
    <w:name w:val="Hyperlink"/>
    <w:basedOn w:val="DefaultParagraphFont"/>
    <w:uiPriority w:val="99"/>
    <w:unhideWhenUsed/>
    <w:rsid w:val="000132B2"/>
    <w:rPr>
      <w:color w:val="0000FF" w:themeColor="hyperlink"/>
      <w:u w:val="single"/>
    </w:rPr>
  </w:style>
  <w:style w:type="paragraph" w:styleId="TOC4">
    <w:name w:val="toc 4"/>
    <w:basedOn w:val="Normal"/>
    <w:next w:val="Normal"/>
    <w:autoRedefine/>
    <w:uiPriority w:val="39"/>
    <w:semiHidden/>
    <w:unhideWhenUsed/>
    <w:rsid w:val="00E91D36"/>
    <w:pPr>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emf"/><Relationship Id="rId21" Type="http://schemas.openxmlformats.org/officeDocument/2006/relationships/image" Target="media/image13.png"/><Relationship Id="rId34" Type="http://schemas.openxmlformats.org/officeDocument/2006/relationships/image" Target="media/image24.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emf"/><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yperlink" Target="https://parcoursest.ca/concours-create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hyperlink" Target="https://www.createk.co/bourses-entrepreneuriales" TargetMode="External"/><Relationship Id="rId35" Type="http://schemas.openxmlformats.org/officeDocument/2006/relationships/image" Target="media/image25.png"/><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3160</Words>
  <Characters>18014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Portfolio de projets</vt:lpstr>
    </vt:vector>
  </TitlesOfParts>
  <Manager/>
  <Company/>
  <LinksUpToDate>false</LinksUpToDate>
  <CharactersWithSpaces>21132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Portfolio de projets</dc:title>
  <dc:subject>Projets académiques, stages et engagement étudiant</dc:subject>
  <dc:creator>Aristide Julien</dc:creator>
  <cp:keywords>conception mécanique, design produit, matériaux, portfolio</cp:keywords>
  <dc:description/>
  <cp:lastModifiedBy>Aristide Marc Christian Julien (Student)</cp:lastModifiedBy>
  <cp:revision>9</cp:revision>
  <cp:lastPrinted>2026-10-07T21:30:00Z</cp:lastPrinted>
  <dcterms:created xsi:type="dcterms:W3CDTF">2026-10-07T21:30:00Z</dcterms:created>
  <dcterms:modified xsi:type="dcterms:W3CDTF">2026-10-17T22:34:00Z</dcterms:modified>
  <cp:category/>
</cp:coreProperties>
</file>